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text" w:horzAnchor="margin" w:tblpX="-743" w:tblpY="-104"/>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3"/>
      </w:tblGrid>
      <w:tr w:rsidR="006B08A5" w:rsidRPr="006B08A5" w14:paraId="22C17A8E" w14:textId="77777777" w:rsidTr="003F178D">
        <w:tc>
          <w:tcPr>
            <w:tcW w:w="9923" w:type="dxa"/>
          </w:tcPr>
          <w:p w14:paraId="2471B2FA" w14:textId="33338F07" w:rsidR="006B08A5" w:rsidRPr="006B08A5" w:rsidRDefault="006B08A5" w:rsidP="006B08A5">
            <w:pPr>
              <w:spacing w:after="0" w:line="240" w:lineRule="auto"/>
              <w:jc w:val="center"/>
              <w:rPr>
                <w:rFonts w:ascii="Times New Roman" w:eastAsia="Times New Roman" w:hAnsi="Times New Roman" w:cs="Times New Roman"/>
                <w:b/>
                <w:kern w:val="0"/>
                <w:sz w:val="16"/>
                <w:szCs w:val="16"/>
                <w:lang w:eastAsia="pt-PT"/>
                <w14:ligatures w14:val="none"/>
              </w:rPr>
            </w:pPr>
            <w:r w:rsidRPr="006B08A5">
              <w:rPr>
                <w:rFonts w:ascii="Times New Roman" w:eastAsia="Times New Roman" w:hAnsi="Times New Roman" w:cs="Times New Roman"/>
                <w:noProof/>
                <w:kern w:val="0"/>
                <w:sz w:val="24"/>
                <w:szCs w:val="24"/>
                <w:lang w:eastAsia="pt-PT"/>
                <w14:ligatures w14:val="none"/>
              </w:rPr>
              <w:drawing>
                <wp:anchor distT="0" distB="0" distL="114300" distR="114300" simplePos="0" relativeHeight="251714573" behindDoc="1" locked="0" layoutInCell="1" allowOverlap="1" wp14:anchorId="1963CB0F" wp14:editId="1EB2249E">
                  <wp:simplePos x="0" y="0"/>
                  <wp:positionH relativeFrom="column">
                    <wp:posOffset>72390</wp:posOffset>
                  </wp:positionH>
                  <wp:positionV relativeFrom="paragraph">
                    <wp:posOffset>46355</wp:posOffset>
                  </wp:positionV>
                  <wp:extent cx="1152525" cy="762000"/>
                  <wp:effectExtent l="0" t="0" r="9525" b="0"/>
                  <wp:wrapNone/>
                  <wp:docPr id="242046604" name="Imagem 30" descr="log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8A5">
              <w:rPr>
                <w:rFonts w:ascii="Times New Roman" w:eastAsia="Times New Roman" w:hAnsi="Times New Roman" w:cs="Times New Roman"/>
                <w:kern w:val="0"/>
                <w:sz w:val="24"/>
                <w:szCs w:val="24"/>
                <w:lang w:eastAsia="pt-PT"/>
                <w14:ligatures w14:val="none"/>
              </w:rPr>
              <w:t xml:space="preserve">                                                                                                                                                                           </w:t>
            </w:r>
            <w:r w:rsidRPr="006B08A5">
              <w:rPr>
                <w:rFonts w:ascii="Times New Roman" w:eastAsia="Times New Roman" w:hAnsi="Times New Roman" w:cs="Times New Roman"/>
                <w:b/>
                <w:kern w:val="0"/>
                <w:sz w:val="16"/>
                <w:szCs w:val="16"/>
                <w:lang w:eastAsia="pt-PT"/>
                <w14:ligatures w14:val="none"/>
              </w:rPr>
              <w:t>ESCOLA SECUNDÁRIA DE SERPA</w:t>
            </w:r>
          </w:p>
          <w:p w14:paraId="38EBE0F6" w14:textId="77777777" w:rsidR="006B08A5" w:rsidRPr="006B08A5" w:rsidRDefault="006B08A5" w:rsidP="006B08A5">
            <w:pPr>
              <w:spacing w:after="0" w:line="240" w:lineRule="auto"/>
              <w:jc w:val="center"/>
              <w:rPr>
                <w:rFonts w:ascii="Times New Roman" w:eastAsia="Times New Roman" w:hAnsi="Times New Roman" w:cs="Times New Roman"/>
                <w:b/>
                <w:kern w:val="0"/>
                <w:sz w:val="16"/>
                <w:szCs w:val="16"/>
                <w:lang w:eastAsia="pt-PT"/>
                <w14:ligatures w14:val="none"/>
              </w:rPr>
            </w:pPr>
          </w:p>
          <w:p w14:paraId="4C22036D" w14:textId="7DC1E4B6" w:rsidR="006B08A5" w:rsidRPr="006B08A5" w:rsidRDefault="006B08A5" w:rsidP="006B08A5">
            <w:pPr>
              <w:spacing w:after="0" w:line="240" w:lineRule="auto"/>
              <w:jc w:val="center"/>
              <w:rPr>
                <w:rFonts w:ascii="Times New Roman" w:eastAsia="Times New Roman" w:hAnsi="Times New Roman" w:cs="Times New Roman"/>
                <w:b/>
                <w:kern w:val="0"/>
                <w:sz w:val="16"/>
                <w:szCs w:val="16"/>
                <w:lang w:eastAsia="pt-PT"/>
                <w14:ligatures w14:val="none"/>
              </w:rPr>
            </w:pPr>
            <w:r w:rsidRPr="006B08A5">
              <w:rPr>
                <w:rFonts w:ascii="Times New Roman" w:eastAsia="Times New Roman" w:hAnsi="Times New Roman" w:cs="Times New Roman"/>
                <w:b/>
                <w:kern w:val="0"/>
                <w:sz w:val="16"/>
                <w:szCs w:val="16"/>
                <w:lang w:eastAsia="pt-PT"/>
                <w14:ligatures w14:val="none"/>
              </w:rPr>
              <w:t xml:space="preserve"> FICHA </w:t>
            </w:r>
            <w:r w:rsidR="00277A03">
              <w:rPr>
                <w:rFonts w:ascii="Times New Roman" w:eastAsia="Times New Roman" w:hAnsi="Times New Roman" w:cs="Times New Roman"/>
                <w:b/>
                <w:kern w:val="0"/>
                <w:sz w:val="16"/>
                <w:szCs w:val="16"/>
                <w:lang w:eastAsia="pt-PT"/>
                <w14:ligatures w14:val="none"/>
              </w:rPr>
              <w:t>FORMATIVA</w:t>
            </w:r>
            <w:r w:rsidRPr="006B08A5">
              <w:rPr>
                <w:rFonts w:ascii="Times New Roman" w:eastAsia="Times New Roman" w:hAnsi="Times New Roman" w:cs="Times New Roman"/>
                <w:b/>
                <w:kern w:val="0"/>
                <w:sz w:val="16"/>
                <w:szCs w:val="16"/>
                <w:lang w:eastAsia="pt-PT"/>
                <w14:ligatures w14:val="none"/>
              </w:rPr>
              <w:t xml:space="preserve"> DE HISTÓRIA - 9ºANO</w:t>
            </w:r>
          </w:p>
          <w:p w14:paraId="4FEA4011" w14:textId="77777777" w:rsidR="006B08A5" w:rsidRPr="006B08A5" w:rsidRDefault="006B08A5" w:rsidP="006B08A5">
            <w:pPr>
              <w:spacing w:after="0" w:line="240" w:lineRule="auto"/>
              <w:jc w:val="center"/>
              <w:rPr>
                <w:rFonts w:ascii="Times New Roman" w:eastAsia="Times New Roman" w:hAnsi="Times New Roman" w:cs="Times New Roman"/>
                <w:b/>
                <w:kern w:val="0"/>
                <w:sz w:val="16"/>
                <w:szCs w:val="16"/>
                <w:lang w:eastAsia="pt-PT"/>
                <w14:ligatures w14:val="none"/>
              </w:rPr>
            </w:pPr>
          </w:p>
          <w:p w14:paraId="68A8B35A" w14:textId="77777777" w:rsidR="006B08A5" w:rsidRPr="006B08A5" w:rsidRDefault="006B08A5" w:rsidP="006B08A5">
            <w:pPr>
              <w:spacing w:after="0" w:line="240" w:lineRule="auto"/>
              <w:jc w:val="center"/>
              <w:rPr>
                <w:rFonts w:ascii="Times New Roman" w:eastAsia="Times New Roman" w:hAnsi="Times New Roman" w:cs="Times New Roman"/>
                <w:b/>
                <w:kern w:val="0"/>
                <w:sz w:val="16"/>
                <w:szCs w:val="16"/>
                <w:lang w:eastAsia="pt-PT"/>
                <w14:ligatures w14:val="none"/>
              </w:rPr>
            </w:pPr>
          </w:p>
          <w:p w14:paraId="2AF5621B" w14:textId="77777777" w:rsidR="006B08A5" w:rsidRPr="006B08A5" w:rsidRDefault="006B08A5" w:rsidP="006B08A5">
            <w:pPr>
              <w:spacing w:after="0" w:line="240" w:lineRule="auto"/>
              <w:rPr>
                <w:rFonts w:ascii="Times New Roman" w:eastAsia="Times New Roman" w:hAnsi="Times New Roman" w:cs="Times New Roman"/>
                <w:kern w:val="0"/>
                <w:lang w:eastAsia="pt-PT"/>
                <w14:ligatures w14:val="none"/>
              </w:rPr>
            </w:pPr>
            <w:r w:rsidRPr="006B08A5">
              <w:rPr>
                <w:rFonts w:ascii="Times New Roman" w:eastAsia="Times New Roman" w:hAnsi="Times New Roman" w:cs="Times New Roman"/>
                <w:kern w:val="0"/>
                <w:lang w:eastAsia="pt-PT"/>
                <w14:ligatures w14:val="none"/>
              </w:rPr>
              <w:t xml:space="preserve">Ano letivo 2025/2026                                                                                                                                                      </w:t>
            </w:r>
          </w:p>
        </w:tc>
      </w:tr>
    </w:tbl>
    <w:p w14:paraId="32EF1776" w14:textId="52235B31" w:rsidR="006B08A5" w:rsidRPr="006B08A5" w:rsidRDefault="006B08A5" w:rsidP="001A2F4A">
      <w:pPr>
        <w:spacing w:line="360" w:lineRule="auto"/>
        <w:jc w:val="right"/>
        <w:rPr>
          <w:b/>
          <w:bCs/>
        </w:rPr>
      </w:pPr>
      <w:r w:rsidRPr="006B08A5">
        <w:rPr>
          <w:b/>
          <w:bCs/>
        </w:rPr>
        <w:t>Versão A</w:t>
      </w:r>
    </w:p>
    <w:p w14:paraId="7BACC486" w14:textId="59644A56" w:rsidR="0096722C" w:rsidRPr="006B238A" w:rsidRDefault="00DC37F7" w:rsidP="004D4821">
      <w:pPr>
        <w:spacing w:after="0" w:line="276" w:lineRule="auto"/>
        <w:ind w:left="360" w:hanging="360"/>
        <w:jc w:val="center"/>
        <w:rPr>
          <w:rFonts w:ascii="Times New Roman" w:hAnsi="Times New Roman" w:cs="Times New Roman"/>
          <w:b/>
          <w:bCs/>
          <w:sz w:val="20"/>
          <w:szCs w:val="20"/>
        </w:rPr>
      </w:pPr>
      <w:r w:rsidRPr="006B238A">
        <w:rPr>
          <w:rFonts w:ascii="Times New Roman" w:hAnsi="Times New Roman" w:cs="Times New Roman"/>
          <w:b/>
          <w:bCs/>
          <w:sz w:val="20"/>
          <w:szCs w:val="20"/>
        </w:rPr>
        <w:t>GRUPO</w:t>
      </w:r>
      <w:r w:rsidR="0096722C" w:rsidRPr="006B238A">
        <w:rPr>
          <w:rFonts w:ascii="Times New Roman" w:hAnsi="Times New Roman" w:cs="Times New Roman"/>
          <w:b/>
          <w:bCs/>
          <w:sz w:val="20"/>
          <w:szCs w:val="20"/>
        </w:rPr>
        <w:t xml:space="preserve"> I</w:t>
      </w:r>
    </w:p>
    <w:p w14:paraId="647B03F8" w14:textId="2602340E" w:rsidR="00E86405" w:rsidRPr="00F54384" w:rsidRDefault="004E7235" w:rsidP="004D4821">
      <w:pPr>
        <w:spacing w:after="0" w:line="276" w:lineRule="auto"/>
        <w:ind w:left="360" w:hanging="360"/>
        <w:jc w:val="center"/>
        <w:rPr>
          <w:rFonts w:ascii="Times New Roman" w:hAnsi="Times New Roman" w:cs="Times New Roman"/>
          <w:b/>
          <w:bCs/>
          <w:i/>
          <w:iCs/>
        </w:rPr>
      </w:pPr>
      <w:r w:rsidRPr="00F54384">
        <w:rPr>
          <w:rFonts w:ascii="Times New Roman" w:hAnsi="Times New Roman" w:cs="Times New Roman"/>
          <w:b/>
          <w:bCs/>
          <w:i/>
          <w:iCs/>
        </w:rPr>
        <w:t xml:space="preserve">DO COLONIALISMO </w:t>
      </w:r>
      <w:r w:rsidR="00222742" w:rsidRPr="00F54384">
        <w:rPr>
          <w:rFonts w:ascii="Times New Roman" w:hAnsi="Times New Roman" w:cs="Times New Roman"/>
          <w:b/>
          <w:bCs/>
          <w:i/>
          <w:iCs/>
        </w:rPr>
        <w:t>E IMPERIALISMO DO SÉCULO XIX AO ECLODIR DA I GUERRA</w:t>
      </w:r>
    </w:p>
    <w:p w14:paraId="1109E804" w14:textId="77777777" w:rsidR="0041136C" w:rsidRPr="00F54384" w:rsidRDefault="0041136C" w:rsidP="004D4821">
      <w:pPr>
        <w:spacing w:after="0" w:line="276" w:lineRule="auto"/>
        <w:ind w:left="360" w:hanging="360"/>
        <w:jc w:val="center"/>
        <w:rPr>
          <w:rFonts w:ascii="Times New Roman" w:hAnsi="Times New Roman" w:cs="Times New Roman"/>
          <w:b/>
          <w:bCs/>
          <w:sz w:val="24"/>
          <w:szCs w:val="24"/>
        </w:rPr>
      </w:pPr>
    </w:p>
    <w:p w14:paraId="1CBD9CBA" w14:textId="19370CF1" w:rsidR="00686356" w:rsidRPr="00F54384" w:rsidRDefault="00C6453C" w:rsidP="004D4821">
      <w:pPr>
        <w:pStyle w:val="PargrafodaLista"/>
        <w:numPr>
          <w:ilvl w:val="0"/>
          <w:numId w:val="1"/>
        </w:numPr>
        <w:spacing w:line="276" w:lineRule="auto"/>
        <w:jc w:val="both"/>
        <w:rPr>
          <w:rFonts w:ascii="Times New Roman" w:hAnsi="Times New Roman" w:cs="Times New Roman"/>
          <w:b/>
          <w:bCs/>
        </w:rPr>
      </w:pPr>
      <w:r w:rsidRPr="00F54384">
        <w:rPr>
          <w:rFonts w:ascii="Times New Roman" w:hAnsi="Times New Roman" w:cs="Times New Roman"/>
          <w:b/>
          <w:bCs/>
        </w:rPr>
        <w:t>Lê o texto</w:t>
      </w:r>
      <w:r w:rsidR="00414B37" w:rsidRPr="00F54384">
        <w:rPr>
          <w:rFonts w:ascii="Times New Roman" w:hAnsi="Times New Roman" w:cs="Times New Roman"/>
          <w:b/>
          <w:bCs/>
        </w:rPr>
        <w:t xml:space="preserve"> </w:t>
      </w:r>
      <w:r w:rsidRPr="00F54384">
        <w:rPr>
          <w:rFonts w:ascii="Times New Roman" w:hAnsi="Times New Roman" w:cs="Times New Roman"/>
          <w:b/>
          <w:bCs/>
        </w:rPr>
        <w:t xml:space="preserve">e </w:t>
      </w:r>
      <w:r w:rsidR="003B43EE" w:rsidRPr="00F54384">
        <w:rPr>
          <w:rFonts w:ascii="Times New Roman" w:hAnsi="Times New Roman" w:cs="Times New Roman"/>
          <w:b/>
          <w:bCs/>
        </w:rPr>
        <w:t>o</w:t>
      </w:r>
      <w:r w:rsidR="00E7023B" w:rsidRPr="00F54384">
        <w:rPr>
          <w:rFonts w:ascii="Times New Roman" w:hAnsi="Times New Roman" w:cs="Times New Roman"/>
          <w:b/>
          <w:bCs/>
        </w:rPr>
        <w:t>bserva</w:t>
      </w:r>
      <w:r w:rsidR="00920BC3" w:rsidRPr="00F54384">
        <w:rPr>
          <w:rFonts w:ascii="Times New Roman" w:hAnsi="Times New Roman" w:cs="Times New Roman"/>
          <w:b/>
          <w:bCs/>
        </w:rPr>
        <w:t xml:space="preserve"> </w:t>
      </w:r>
      <w:r w:rsidR="002959DE" w:rsidRPr="00F54384">
        <w:rPr>
          <w:rFonts w:ascii="Times New Roman" w:hAnsi="Times New Roman" w:cs="Times New Roman"/>
          <w:b/>
          <w:bCs/>
        </w:rPr>
        <w:t>o mapa</w:t>
      </w:r>
      <w:r w:rsidR="00686356" w:rsidRPr="00F54384">
        <w:rPr>
          <w:rFonts w:ascii="Times New Roman" w:hAnsi="Times New Roman" w:cs="Times New Roman"/>
          <w:b/>
          <w:bCs/>
        </w:rPr>
        <w:t>.</w:t>
      </w:r>
    </w:p>
    <w:p w14:paraId="1DD33E2B" w14:textId="43065CAD" w:rsidR="00686356" w:rsidRPr="00F54384" w:rsidRDefault="00686356" w:rsidP="004D4821">
      <w:pPr>
        <w:spacing w:after="0" w:line="276" w:lineRule="auto"/>
        <w:jc w:val="both"/>
        <w:rPr>
          <w:rFonts w:ascii="Times New Roman" w:hAnsi="Times New Roman" w:cs="Times New Roman"/>
          <w:b/>
          <w:bCs/>
          <w:sz w:val="18"/>
          <w:szCs w:val="18"/>
        </w:rPr>
      </w:pPr>
      <w:r w:rsidRPr="00F54384">
        <w:rPr>
          <w:rFonts w:ascii="Times New Roman" w:hAnsi="Times New Roman" w:cs="Times New Roman"/>
          <w:b/>
          <w:bCs/>
          <w:sz w:val="18"/>
          <w:szCs w:val="18"/>
        </w:rPr>
        <w:t>Doc</w:t>
      </w:r>
      <w:r w:rsidR="004A5007" w:rsidRPr="00F54384">
        <w:rPr>
          <w:rFonts w:ascii="Times New Roman" w:hAnsi="Times New Roman" w:cs="Times New Roman"/>
          <w:b/>
          <w:bCs/>
          <w:sz w:val="18"/>
          <w:szCs w:val="18"/>
        </w:rPr>
        <w:t>.</w:t>
      </w:r>
      <w:r w:rsidRPr="00F54384">
        <w:rPr>
          <w:rFonts w:ascii="Times New Roman" w:hAnsi="Times New Roman" w:cs="Times New Roman"/>
          <w:b/>
          <w:bCs/>
          <w:sz w:val="18"/>
          <w:szCs w:val="18"/>
        </w:rPr>
        <w:t xml:space="preserve"> 1 </w:t>
      </w:r>
      <w:r w:rsidRPr="00F54384">
        <w:rPr>
          <w:rFonts w:ascii="Times New Roman" w:hAnsi="Times New Roman" w:cs="Times New Roman"/>
          <w:sz w:val="18"/>
          <w:szCs w:val="18"/>
        </w:rPr>
        <w:t xml:space="preserve">– </w:t>
      </w:r>
      <w:r w:rsidR="00920BC3" w:rsidRPr="00F54384">
        <w:rPr>
          <w:rFonts w:ascii="Times New Roman" w:hAnsi="Times New Roman" w:cs="Times New Roman"/>
          <w:sz w:val="18"/>
          <w:szCs w:val="18"/>
        </w:rPr>
        <w:t xml:space="preserve">Industrialização e política </w:t>
      </w:r>
      <w:r w:rsidR="00B8036D" w:rsidRPr="00F54384">
        <w:rPr>
          <w:rFonts w:ascii="Times New Roman" w:hAnsi="Times New Roman" w:cs="Times New Roman"/>
          <w:sz w:val="18"/>
          <w:szCs w:val="18"/>
        </w:rPr>
        <w:t>colonial no final do século XIX</w:t>
      </w:r>
    </w:p>
    <w:p w14:paraId="732901B9" w14:textId="0EB9B58E" w:rsidR="00E11E0C" w:rsidRPr="00457427" w:rsidRDefault="00E11E0C" w:rsidP="004D4821">
      <w:pPr>
        <w:spacing w:after="0" w:line="276" w:lineRule="auto"/>
        <w:jc w:val="both"/>
        <w:rPr>
          <w:b/>
          <w:bCs/>
        </w:rPr>
      </w:pPr>
      <w:r w:rsidRPr="006B238A">
        <w:rPr>
          <w:rFonts w:cs="Arial"/>
          <w:b/>
          <w:bCs/>
          <w:w w:val="90"/>
          <w:sz w:val="18"/>
          <w:szCs w:val="18"/>
          <w:lang w:val="pt-BR"/>
        </w:rPr>
        <w:t>A</w:t>
      </w:r>
      <w:r w:rsidRPr="00457427">
        <w:rPr>
          <w:rFonts w:cs="Arial"/>
          <w:color w:val="000000"/>
          <w:w w:val="90"/>
          <w:sz w:val="18"/>
          <w:szCs w:val="18"/>
          <w:lang w:val="pt-BR"/>
        </w:rPr>
        <w:t xml:space="preserve">              </w:t>
      </w:r>
      <w:r w:rsidRPr="00457427">
        <w:rPr>
          <w:rFonts w:cs="Arial"/>
          <w:color w:val="000000"/>
          <w:w w:val="90"/>
          <w:sz w:val="18"/>
          <w:szCs w:val="18"/>
          <w:lang w:val="pt-BR"/>
        </w:rPr>
        <w:tab/>
      </w:r>
      <w:r w:rsidRPr="00457427">
        <w:rPr>
          <w:rFonts w:cs="Arial"/>
          <w:color w:val="000000"/>
          <w:w w:val="90"/>
          <w:sz w:val="18"/>
          <w:szCs w:val="18"/>
          <w:lang w:val="pt-BR"/>
        </w:rPr>
        <w:tab/>
      </w:r>
      <w:r w:rsidRPr="00457427">
        <w:rPr>
          <w:rFonts w:cs="Arial"/>
          <w:color w:val="000000"/>
          <w:w w:val="90"/>
          <w:sz w:val="18"/>
          <w:szCs w:val="18"/>
          <w:lang w:val="pt-BR"/>
        </w:rPr>
        <w:tab/>
      </w:r>
      <w:r w:rsidRPr="00457427">
        <w:rPr>
          <w:rFonts w:cs="Arial"/>
          <w:color w:val="000000"/>
          <w:w w:val="90"/>
          <w:sz w:val="18"/>
          <w:szCs w:val="18"/>
          <w:lang w:val="pt-BR"/>
        </w:rPr>
        <w:tab/>
      </w:r>
      <w:r w:rsidRPr="00457427">
        <w:rPr>
          <w:rFonts w:cs="Arial"/>
          <w:color w:val="000000"/>
          <w:w w:val="90"/>
          <w:sz w:val="18"/>
          <w:szCs w:val="18"/>
          <w:lang w:val="pt-BR"/>
        </w:rPr>
        <w:tab/>
      </w:r>
      <w:r w:rsidRPr="00457427">
        <w:rPr>
          <w:rFonts w:cs="Arial"/>
          <w:color w:val="000000"/>
          <w:w w:val="90"/>
          <w:sz w:val="18"/>
          <w:szCs w:val="18"/>
          <w:lang w:val="pt-BR"/>
        </w:rPr>
        <w:tab/>
      </w:r>
      <w:r w:rsidR="00457427">
        <w:rPr>
          <w:rFonts w:cs="Arial"/>
          <w:color w:val="000000"/>
          <w:w w:val="90"/>
          <w:sz w:val="18"/>
          <w:szCs w:val="18"/>
          <w:lang w:val="pt-BR"/>
        </w:rPr>
        <w:t xml:space="preserve">                  </w:t>
      </w:r>
    </w:p>
    <w:p w14:paraId="52C4347E" w14:textId="2F7189A8" w:rsidR="001F2DCC" w:rsidRDefault="001F2DCC" w:rsidP="00A615F6">
      <w:pPr>
        <w:shd w:val="clear" w:color="auto" w:fill="FDF3ED"/>
        <w:tabs>
          <w:tab w:val="left" w:pos="5103"/>
        </w:tabs>
        <w:spacing w:after="0" w:line="276" w:lineRule="auto"/>
        <w:ind w:right="95"/>
        <w:jc w:val="both"/>
        <w:rPr>
          <w:rFonts w:ascii="Calibri" w:hAnsi="Calibri" w:cs="Calibri"/>
          <w:i/>
        </w:rPr>
      </w:pPr>
      <w:r w:rsidRPr="00F54384">
        <w:rPr>
          <w:rFonts w:ascii="Times New Roman" w:hAnsi="Times New Roman" w:cs="Times New Roman"/>
          <w:i/>
          <w:sz w:val="24"/>
          <w:szCs w:val="24"/>
        </w:rPr>
        <w:t>A política colo</w:t>
      </w:r>
      <w:r w:rsidR="004473F1" w:rsidRPr="00F54384">
        <w:rPr>
          <w:rFonts w:ascii="Times New Roman" w:hAnsi="Times New Roman" w:cs="Times New Roman"/>
          <w:i/>
          <w:sz w:val="24"/>
          <w:szCs w:val="24"/>
        </w:rPr>
        <w:t xml:space="preserve">nial </w:t>
      </w:r>
      <w:r w:rsidR="00C432E0" w:rsidRPr="00F54384">
        <w:rPr>
          <w:rFonts w:ascii="Times New Roman" w:hAnsi="Times New Roman" w:cs="Times New Roman"/>
          <w:i/>
          <w:sz w:val="24"/>
          <w:szCs w:val="24"/>
        </w:rPr>
        <w:t>é filha da política industrial. Para os Estados ricos, onde os capitais se acumulam e onde a produção cresce continuadamente, a exportação é absolutamente essencial. Sem ela não há prosperidade, nem investimento de capitais, nem empregos. Ora</w:t>
      </w:r>
      <w:r w:rsidR="00E13BF4" w:rsidRPr="00F54384">
        <w:rPr>
          <w:rFonts w:ascii="Times New Roman" w:hAnsi="Times New Roman" w:cs="Times New Roman"/>
          <w:sz w:val="24"/>
          <w:szCs w:val="24"/>
        </w:rPr>
        <w:t>,</w:t>
      </w:r>
      <w:r w:rsidR="00C432E0" w:rsidRPr="00F54384">
        <w:rPr>
          <w:rFonts w:ascii="Times New Roman" w:hAnsi="Times New Roman" w:cs="Times New Roman"/>
          <w:i/>
          <w:sz w:val="24"/>
          <w:szCs w:val="24"/>
        </w:rPr>
        <w:t xml:space="preserve"> os mercados europeus estão saturados</w:t>
      </w:r>
      <w:r w:rsidR="003E6E13" w:rsidRPr="00F54384">
        <w:rPr>
          <w:rFonts w:ascii="Times New Roman" w:hAnsi="Times New Roman" w:cs="Times New Roman"/>
          <w:sz w:val="24"/>
          <w:szCs w:val="24"/>
        </w:rPr>
        <w:t>.</w:t>
      </w:r>
      <w:r w:rsidR="00C432E0" w:rsidRPr="00F54384">
        <w:rPr>
          <w:rFonts w:ascii="Times New Roman" w:hAnsi="Times New Roman" w:cs="Times New Roman"/>
          <w:sz w:val="24"/>
          <w:szCs w:val="24"/>
        </w:rPr>
        <w:t xml:space="preserve"> </w:t>
      </w:r>
      <w:r w:rsidR="003E6E13" w:rsidRPr="00F54384">
        <w:rPr>
          <w:rFonts w:ascii="Times New Roman" w:hAnsi="Times New Roman" w:cs="Times New Roman"/>
          <w:i/>
          <w:iCs/>
          <w:sz w:val="24"/>
          <w:szCs w:val="24"/>
        </w:rPr>
        <w:t>É</w:t>
      </w:r>
      <w:r w:rsidR="00C432E0" w:rsidRPr="00F54384">
        <w:rPr>
          <w:rFonts w:ascii="Times New Roman" w:hAnsi="Times New Roman" w:cs="Times New Roman"/>
          <w:i/>
          <w:sz w:val="24"/>
          <w:szCs w:val="24"/>
        </w:rPr>
        <w:t xml:space="preserve"> necessário, portanto, encontrar consumidores noutras partes do mundo</w:t>
      </w:r>
      <w:r w:rsidRPr="00796338">
        <w:rPr>
          <w:rFonts w:ascii="Calibri" w:hAnsi="Calibri" w:cs="Calibri"/>
          <w:i/>
        </w:rPr>
        <w:t>.</w:t>
      </w:r>
    </w:p>
    <w:p w14:paraId="64EC28A0" w14:textId="77777777" w:rsidR="00796338" w:rsidRPr="00796338" w:rsidRDefault="00796338" w:rsidP="00A615F6">
      <w:pPr>
        <w:shd w:val="clear" w:color="auto" w:fill="FDF3ED"/>
        <w:tabs>
          <w:tab w:val="left" w:pos="5103"/>
        </w:tabs>
        <w:spacing w:after="0" w:line="276" w:lineRule="auto"/>
        <w:ind w:right="95"/>
        <w:jc w:val="both"/>
        <w:rPr>
          <w:rFonts w:ascii="Calibri" w:hAnsi="Calibri" w:cs="Calibri"/>
          <w:i/>
          <w:iCs/>
        </w:rPr>
      </w:pPr>
    </w:p>
    <w:p w14:paraId="4C1E9CD7" w14:textId="58AC0D6F" w:rsidR="001F2DCC" w:rsidRPr="00796338" w:rsidRDefault="00A95BE6" w:rsidP="00A615F6">
      <w:pPr>
        <w:shd w:val="clear" w:color="auto" w:fill="FDF3ED"/>
        <w:tabs>
          <w:tab w:val="left" w:pos="5103"/>
        </w:tabs>
        <w:spacing w:line="276" w:lineRule="auto"/>
        <w:ind w:right="95"/>
        <w:jc w:val="right"/>
        <w:rPr>
          <w:sz w:val="18"/>
          <w:szCs w:val="18"/>
        </w:rPr>
      </w:pPr>
      <w:r w:rsidRPr="00796338">
        <w:rPr>
          <w:sz w:val="18"/>
          <w:szCs w:val="18"/>
        </w:rPr>
        <w:t xml:space="preserve">Jules </w:t>
      </w:r>
      <w:r w:rsidR="00617EB5">
        <w:rPr>
          <w:sz w:val="18"/>
          <w:szCs w:val="18"/>
        </w:rPr>
        <w:t>F</w:t>
      </w:r>
      <w:r w:rsidRPr="00796338">
        <w:rPr>
          <w:sz w:val="18"/>
          <w:szCs w:val="18"/>
        </w:rPr>
        <w:t xml:space="preserve">erry (deputado francês), </w:t>
      </w:r>
      <w:r w:rsidRPr="00796338">
        <w:rPr>
          <w:i/>
          <w:sz w:val="18"/>
          <w:szCs w:val="18"/>
        </w:rPr>
        <w:t>Tonkin e a Mãe-Pátria</w:t>
      </w:r>
      <w:r w:rsidRPr="00796338">
        <w:rPr>
          <w:sz w:val="18"/>
          <w:szCs w:val="18"/>
        </w:rPr>
        <w:t>, Paris, 1890 (adaptado)</w:t>
      </w:r>
    </w:p>
    <w:p w14:paraId="1EB245A7" w14:textId="3FE2DB5F" w:rsidR="005E30FA" w:rsidRPr="006B238A" w:rsidRDefault="00D165BE" w:rsidP="004D4821">
      <w:pPr>
        <w:spacing w:after="0" w:line="276" w:lineRule="auto"/>
        <w:jc w:val="both"/>
      </w:pPr>
      <w:r w:rsidRPr="006B238A">
        <w:rPr>
          <w:noProof/>
        </w:rPr>
        <w:drawing>
          <wp:anchor distT="0" distB="0" distL="114300" distR="114300" simplePos="0" relativeHeight="251658247" behindDoc="1" locked="0" layoutInCell="1" allowOverlap="1" wp14:anchorId="6F3D30B8" wp14:editId="1C98941E">
            <wp:simplePos x="0" y="0"/>
            <wp:positionH relativeFrom="margin">
              <wp:posOffset>38100</wp:posOffset>
            </wp:positionH>
            <wp:positionV relativeFrom="paragraph">
              <wp:posOffset>182245</wp:posOffset>
            </wp:positionV>
            <wp:extent cx="5610225" cy="2990850"/>
            <wp:effectExtent l="0" t="0" r="9525" b="0"/>
            <wp:wrapTopAndBottom/>
            <wp:docPr id="3499576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57671"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610225" cy="299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155" w:rsidRPr="006B238A">
        <w:rPr>
          <w:rFonts w:cs="Arial"/>
          <w:b/>
          <w:bCs/>
          <w:w w:val="90"/>
          <w:sz w:val="18"/>
          <w:szCs w:val="18"/>
          <w:lang w:val="pt-BR"/>
        </w:rPr>
        <w:t>B</w:t>
      </w:r>
    </w:p>
    <w:p w14:paraId="3B73634A" w14:textId="57D643E2" w:rsidR="008E200D" w:rsidRPr="001A2F4A" w:rsidRDefault="00B8036D" w:rsidP="006B08A5">
      <w:pPr>
        <w:pStyle w:val="PargrafodaLista"/>
        <w:numPr>
          <w:ilvl w:val="1"/>
          <w:numId w:val="1"/>
        </w:numPr>
        <w:spacing w:after="0" w:line="276" w:lineRule="auto"/>
        <w:jc w:val="both"/>
        <w:rPr>
          <w:rFonts w:ascii="Times New Roman" w:hAnsi="Times New Roman" w:cs="Times New Roman"/>
          <w:b/>
          <w:bCs/>
        </w:rPr>
      </w:pPr>
      <w:r w:rsidRPr="00F54384">
        <w:rPr>
          <w:rFonts w:ascii="Times New Roman" w:hAnsi="Times New Roman" w:cs="Times New Roman"/>
          <w:b/>
          <w:bCs/>
        </w:rPr>
        <w:t>Identifica</w:t>
      </w:r>
      <w:r w:rsidR="006A78DC" w:rsidRPr="00F54384">
        <w:rPr>
          <w:rFonts w:ascii="Times New Roman" w:hAnsi="Times New Roman" w:cs="Times New Roman"/>
        </w:rPr>
        <w:t xml:space="preserve"> </w:t>
      </w:r>
      <w:r w:rsidRPr="00F54384">
        <w:rPr>
          <w:rFonts w:ascii="Times New Roman" w:hAnsi="Times New Roman" w:cs="Times New Roman"/>
        </w:rPr>
        <w:t xml:space="preserve">as principais potências coloniais europeias </w:t>
      </w:r>
      <w:r w:rsidR="00F55A1A" w:rsidRPr="00F54384">
        <w:rPr>
          <w:rFonts w:ascii="Times New Roman" w:hAnsi="Times New Roman" w:cs="Times New Roman"/>
        </w:rPr>
        <w:t>do final do século XIX</w:t>
      </w:r>
      <w:r w:rsidR="00686356" w:rsidRPr="00F54384">
        <w:rPr>
          <w:rFonts w:ascii="Times New Roman" w:hAnsi="Times New Roman" w:cs="Times New Roman"/>
        </w:rPr>
        <w:t xml:space="preserve">. </w:t>
      </w:r>
      <w:r w:rsidR="001A2F4A" w:rsidRPr="001A2F4A">
        <w:rPr>
          <w:rFonts w:ascii="Times New Roman" w:hAnsi="Times New Roman" w:cs="Times New Roman"/>
          <w:b/>
          <w:bCs/>
        </w:rPr>
        <w:t>3%</w:t>
      </w:r>
    </w:p>
    <w:p w14:paraId="4C305124" w14:textId="77777777" w:rsidR="006B08A5" w:rsidRPr="00F54384" w:rsidRDefault="006B08A5" w:rsidP="006B08A5">
      <w:pPr>
        <w:pStyle w:val="PargrafodaLista"/>
        <w:spacing w:after="0" w:line="276" w:lineRule="auto"/>
        <w:ind w:left="792"/>
        <w:jc w:val="both"/>
        <w:rPr>
          <w:rFonts w:ascii="Times New Roman" w:hAnsi="Times New Roman" w:cs="Times New Roman"/>
        </w:rPr>
      </w:pPr>
    </w:p>
    <w:p w14:paraId="4F08F261" w14:textId="7BB947A0" w:rsidR="00674678" w:rsidRPr="00F54384" w:rsidRDefault="00F55A1A" w:rsidP="006B08A5">
      <w:pPr>
        <w:pStyle w:val="PargrafodaLista"/>
        <w:numPr>
          <w:ilvl w:val="1"/>
          <w:numId w:val="1"/>
        </w:numPr>
        <w:spacing w:after="0" w:line="276" w:lineRule="auto"/>
        <w:jc w:val="both"/>
        <w:rPr>
          <w:rFonts w:ascii="Times New Roman" w:hAnsi="Times New Roman" w:cs="Times New Roman"/>
        </w:rPr>
      </w:pPr>
      <w:r w:rsidRPr="00F54384">
        <w:rPr>
          <w:rFonts w:ascii="Times New Roman" w:hAnsi="Times New Roman" w:cs="Times New Roman"/>
          <w:b/>
          <w:bCs/>
        </w:rPr>
        <w:t>Explica</w:t>
      </w:r>
      <w:r w:rsidRPr="00F54384">
        <w:rPr>
          <w:rFonts w:ascii="Times New Roman" w:hAnsi="Times New Roman" w:cs="Times New Roman"/>
        </w:rPr>
        <w:t>,</w:t>
      </w:r>
      <w:r w:rsidR="002E168B" w:rsidRPr="00F54384">
        <w:rPr>
          <w:rFonts w:ascii="Times New Roman" w:hAnsi="Times New Roman" w:cs="Times New Roman"/>
        </w:rPr>
        <w:t xml:space="preserve"> </w:t>
      </w:r>
      <w:r w:rsidR="00E3447C" w:rsidRPr="00F54384">
        <w:rPr>
          <w:rFonts w:ascii="Times New Roman" w:hAnsi="Times New Roman" w:cs="Times New Roman"/>
        </w:rPr>
        <w:t xml:space="preserve">a partir do documento </w:t>
      </w:r>
      <w:r w:rsidR="00A706CA" w:rsidRPr="00F54384">
        <w:rPr>
          <w:rFonts w:ascii="Times New Roman" w:hAnsi="Times New Roman" w:cs="Times New Roman"/>
          <w:b/>
          <w:bCs/>
        </w:rPr>
        <w:t>1A</w:t>
      </w:r>
      <w:r w:rsidR="00935ABB" w:rsidRPr="00F54384">
        <w:rPr>
          <w:rFonts w:ascii="Times New Roman" w:hAnsi="Times New Roman" w:cs="Times New Roman"/>
        </w:rPr>
        <w:t xml:space="preserve">, </w:t>
      </w:r>
      <w:r w:rsidR="00C6453C" w:rsidRPr="00F54384">
        <w:rPr>
          <w:rFonts w:ascii="Times New Roman" w:hAnsi="Times New Roman" w:cs="Times New Roman"/>
        </w:rPr>
        <w:t>três das motivações das potências industriais europeias que levaram a uma nova fase de colonialismo e imperialismo</w:t>
      </w:r>
      <w:r w:rsidR="002E168B" w:rsidRPr="00F54384">
        <w:rPr>
          <w:rFonts w:ascii="Times New Roman" w:hAnsi="Times New Roman" w:cs="Times New Roman"/>
        </w:rPr>
        <w:t>.</w:t>
      </w:r>
      <w:r w:rsidR="001A2F4A">
        <w:rPr>
          <w:rFonts w:ascii="Times New Roman" w:hAnsi="Times New Roman" w:cs="Times New Roman"/>
        </w:rPr>
        <w:t xml:space="preserve"> </w:t>
      </w:r>
      <w:r w:rsidR="001A2F4A" w:rsidRPr="001A2F4A">
        <w:rPr>
          <w:rFonts w:ascii="Times New Roman" w:hAnsi="Times New Roman" w:cs="Times New Roman"/>
          <w:b/>
          <w:bCs/>
        </w:rPr>
        <w:t>6%</w:t>
      </w:r>
    </w:p>
    <w:p w14:paraId="12202F4A" w14:textId="77777777" w:rsidR="006B08A5" w:rsidRPr="00F54384" w:rsidRDefault="006B08A5" w:rsidP="006B08A5">
      <w:pPr>
        <w:spacing w:after="0" w:line="276" w:lineRule="auto"/>
        <w:jc w:val="both"/>
        <w:rPr>
          <w:rFonts w:ascii="Times New Roman" w:hAnsi="Times New Roman" w:cs="Times New Roman"/>
        </w:rPr>
      </w:pPr>
    </w:p>
    <w:p w14:paraId="528D895C" w14:textId="1D84FD71" w:rsidR="00C62C62" w:rsidRPr="00F54384" w:rsidRDefault="000C5AD3" w:rsidP="002176E6">
      <w:pPr>
        <w:pStyle w:val="PargrafodaLista"/>
        <w:numPr>
          <w:ilvl w:val="1"/>
          <w:numId w:val="1"/>
        </w:numPr>
        <w:spacing w:after="0" w:line="276" w:lineRule="auto"/>
        <w:jc w:val="both"/>
        <w:rPr>
          <w:rFonts w:ascii="Times New Roman" w:hAnsi="Times New Roman" w:cs="Times New Roman"/>
        </w:rPr>
      </w:pPr>
      <w:r w:rsidRPr="00F54384">
        <w:rPr>
          <w:rFonts w:ascii="Times New Roman" w:hAnsi="Times New Roman" w:cs="Times New Roman"/>
          <w:b/>
          <w:bCs/>
        </w:rPr>
        <w:t>Refere</w:t>
      </w:r>
      <w:r w:rsidR="00674678" w:rsidRPr="00F54384">
        <w:rPr>
          <w:rFonts w:ascii="Times New Roman" w:hAnsi="Times New Roman" w:cs="Times New Roman"/>
        </w:rPr>
        <w:t xml:space="preserve">, </w:t>
      </w:r>
      <w:r w:rsidR="00A706CA" w:rsidRPr="00F54384">
        <w:rPr>
          <w:rFonts w:ascii="Times New Roman" w:hAnsi="Times New Roman" w:cs="Times New Roman"/>
        </w:rPr>
        <w:t xml:space="preserve">com base no documento </w:t>
      </w:r>
      <w:r w:rsidR="00A706CA" w:rsidRPr="00F54384">
        <w:rPr>
          <w:rFonts w:ascii="Times New Roman" w:hAnsi="Times New Roman" w:cs="Times New Roman"/>
          <w:b/>
          <w:bCs/>
        </w:rPr>
        <w:t>1B</w:t>
      </w:r>
      <w:r w:rsidR="00A706CA" w:rsidRPr="00F54384">
        <w:rPr>
          <w:rFonts w:ascii="Times New Roman" w:hAnsi="Times New Roman" w:cs="Times New Roman"/>
        </w:rPr>
        <w:t xml:space="preserve">, o </w:t>
      </w:r>
      <w:r w:rsidR="00731C0C" w:rsidRPr="00F54384">
        <w:rPr>
          <w:rFonts w:ascii="Times New Roman" w:hAnsi="Times New Roman" w:cs="Times New Roman"/>
        </w:rPr>
        <w:t>continente</w:t>
      </w:r>
      <w:r w:rsidR="00A706CA" w:rsidRPr="00F54384">
        <w:rPr>
          <w:rFonts w:ascii="Times New Roman" w:hAnsi="Times New Roman" w:cs="Times New Roman"/>
        </w:rPr>
        <w:t xml:space="preserve"> mais cobiçado pelos europeus</w:t>
      </w:r>
      <w:r w:rsidR="00435E6F" w:rsidRPr="00F54384">
        <w:rPr>
          <w:rFonts w:ascii="Times New Roman" w:hAnsi="Times New Roman" w:cs="Times New Roman"/>
        </w:rPr>
        <w:t xml:space="preserve">. </w:t>
      </w:r>
      <w:r w:rsidR="001A2F4A" w:rsidRPr="001A2F4A">
        <w:rPr>
          <w:rFonts w:ascii="Times New Roman" w:hAnsi="Times New Roman" w:cs="Times New Roman"/>
          <w:b/>
          <w:bCs/>
        </w:rPr>
        <w:t>2%</w:t>
      </w:r>
    </w:p>
    <w:p w14:paraId="34A0C284" w14:textId="77777777" w:rsidR="006B08A5" w:rsidRDefault="006B08A5" w:rsidP="00F54384">
      <w:pPr>
        <w:spacing w:line="276" w:lineRule="auto"/>
        <w:jc w:val="both"/>
      </w:pPr>
    </w:p>
    <w:p w14:paraId="68C8C3A8" w14:textId="3852E510" w:rsidR="00F9088A" w:rsidRPr="00F54384" w:rsidRDefault="00211801" w:rsidP="00385C88">
      <w:pPr>
        <w:pStyle w:val="PargrafodaLista"/>
        <w:numPr>
          <w:ilvl w:val="0"/>
          <w:numId w:val="1"/>
        </w:numPr>
        <w:spacing w:line="276" w:lineRule="auto"/>
        <w:jc w:val="both"/>
        <w:rPr>
          <w:b/>
          <w:bCs/>
        </w:rPr>
      </w:pPr>
      <w:r w:rsidRPr="008E679F">
        <w:rPr>
          <w:b/>
          <w:bCs/>
        </w:rPr>
        <w:t xml:space="preserve">Atenta nos </w:t>
      </w:r>
      <w:r w:rsidRPr="00F54384">
        <w:rPr>
          <w:b/>
          <w:bCs/>
        </w:rPr>
        <w:t>documentos</w:t>
      </w:r>
      <w:r w:rsidR="002959DE" w:rsidRPr="00F54384">
        <w:rPr>
          <w:b/>
          <w:bCs/>
        </w:rPr>
        <w:t xml:space="preserve"> 2 e 3.</w:t>
      </w:r>
    </w:p>
    <w:p w14:paraId="2C84397F" w14:textId="70C7DFE4" w:rsidR="007A2D61" w:rsidRPr="003D00BD" w:rsidRDefault="00303E0F" w:rsidP="004D4821">
      <w:pPr>
        <w:spacing w:line="276" w:lineRule="auto"/>
        <w:jc w:val="both"/>
        <w:rPr>
          <w:b/>
          <w:bCs/>
          <w:sz w:val="18"/>
          <w:szCs w:val="18"/>
        </w:rPr>
      </w:pPr>
      <w:r w:rsidRPr="00F54384">
        <w:rPr>
          <w:rFonts w:ascii="Calibri" w:hAnsi="Calibri" w:cs="Calibri"/>
          <w:i/>
          <w:noProof/>
        </w:rPr>
        <w:lastRenderedPageBreak/>
        <w:drawing>
          <wp:anchor distT="0" distB="0" distL="114300" distR="114300" simplePos="0" relativeHeight="251659277" behindDoc="0" locked="0" layoutInCell="1" allowOverlap="1" wp14:anchorId="5EE06E12" wp14:editId="2FC376D3">
            <wp:simplePos x="0" y="0"/>
            <wp:positionH relativeFrom="column">
              <wp:posOffset>2896870</wp:posOffset>
            </wp:positionH>
            <wp:positionV relativeFrom="paragraph">
              <wp:posOffset>256540</wp:posOffset>
            </wp:positionV>
            <wp:extent cx="3006725" cy="2650490"/>
            <wp:effectExtent l="0" t="0" r="3175" b="0"/>
            <wp:wrapSquare wrapText="bothSides"/>
            <wp:docPr id="204223198" name="Picture 1" descr="A map of africa with 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3198" name="Picture 1" descr="A map of africa with red area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6725" cy="2650490"/>
                    </a:xfrm>
                    <a:prstGeom prst="rect">
                      <a:avLst/>
                    </a:prstGeom>
                  </pic:spPr>
                </pic:pic>
              </a:graphicData>
            </a:graphic>
            <wp14:sizeRelH relativeFrom="page">
              <wp14:pctWidth>0</wp14:pctWidth>
            </wp14:sizeRelH>
            <wp14:sizeRelV relativeFrom="page">
              <wp14:pctHeight>0</wp14:pctHeight>
            </wp14:sizeRelV>
          </wp:anchor>
        </w:drawing>
      </w:r>
      <w:r w:rsidR="00F9088A" w:rsidRPr="00F54384">
        <w:rPr>
          <w:b/>
          <w:bCs/>
          <w:sz w:val="18"/>
          <w:szCs w:val="18"/>
        </w:rPr>
        <w:t xml:space="preserve">Doc. </w:t>
      </w:r>
      <w:r w:rsidR="00211801" w:rsidRPr="00F54384">
        <w:rPr>
          <w:b/>
          <w:bCs/>
          <w:sz w:val="18"/>
          <w:szCs w:val="18"/>
        </w:rPr>
        <w:t>2</w:t>
      </w:r>
      <w:r w:rsidR="00F9088A" w:rsidRPr="00F54384">
        <w:rPr>
          <w:b/>
          <w:bCs/>
          <w:sz w:val="18"/>
          <w:szCs w:val="18"/>
        </w:rPr>
        <w:t xml:space="preserve"> </w:t>
      </w:r>
      <w:r w:rsidR="00F9088A" w:rsidRPr="0053064D">
        <w:rPr>
          <w:sz w:val="18"/>
          <w:szCs w:val="18"/>
        </w:rPr>
        <w:t xml:space="preserve">– </w:t>
      </w:r>
      <w:r w:rsidR="00211801" w:rsidRPr="0053064D">
        <w:rPr>
          <w:sz w:val="18"/>
          <w:szCs w:val="18"/>
        </w:rPr>
        <w:t xml:space="preserve">A partilha </w:t>
      </w:r>
      <w:r w:rsidR="00B10DC2" w:rsidRPr="0053064D">
        <w:rPr>
          <w:sz w:val="18"/>
          <w:szCs w:val="18"/>
        </w:rPr>
        <w:t>de África</w:t>
      </w:r>
      <w:r w:rsidR="007A2D61" w:rsidRPr="003D00BD">
        <w:rPr>
          <w:b/>
          <w:bCs/>
          <w:sz w:val="18"/>
          <w:szCs w:val="18"/>
        </w:rPr>
        <w:tab/>
      </w:r>
      <w:r w:rsidR="007A2D61" w:rsidRPr="003D00BD">
        <w:rPr>
          <w:b/>
          <w:bCs/>
          <w:sz w:val="18"/>
          <w:szCs w:val="18"/>
        </w:rPr>
        <w:tab/>
      </w:r>
      <w:r w:rsidR="007A2D61" w:rsidRPr="003D00BD">
        <w:rPr>
          <w:b/>
          <w:bCs/>
          <w:sz w:val="18"/>
          <w:szCs w:val="18"/>
        </w:rPr>
        <w:tab/>
      </w:r>
      <w:r w:rsidR="007A2D61" w:rsidRPr="003D00BD">
        <w:rPr>
          <w:b/>
          <w:bCs/>
          <w:sz w:val="18"/>
          <w:szCs w:val="18"/>
        </w:rPr>
        <w:tab/>
      </w:r>
      <w:r w:rsidR="003D00BD">
        <w:rPr>
          <w:b/>
          <w:bCs/>
          <w:sz w:val="18"/>
          <w:szCs w:val="18"/>
        </w:rPr>
        <w:t xml:space="preserve">       </w:t>
      </w:r>
      <w:r w:rsidR="007A2D61" w:rsidRPr="00F54384">
        <w:rPr>
          <w:b/>
          <w:bCs/>
          <w:sz w:val="18"/>
          <w:szCs w:val="18"/>
        </w:rPr>
        <w:t xml:space="preserve">Doc. 3 </w:t>
      </w:r>
      <w:r w:rsidR="007A2D61" w:rsidRPr="0053064D">
        <w:rPr>
          <w:sz w:val="18"/>
          <w:szCs w:val="18"/>
        </w:rPr>
        <w:t xml:space="preserve">– O </w:t>
      </w:r>
      <w:r w:rsidR="007A2D61" w:rsidRPr="0053064D">
        <w:rPr>
          <w:i/>
          <w:sz w:val="18"/>
          <w:szCs w:val="18"/>
        </w:rPr>
        <w:t>mapa cor-de-rosa</w:t>
      </w:r>
    </w:p>
    <w:p w14:paraId="70E68164" w14:textId="3FA40DE3" w:rsidR="003F077D" w:rsidRPr="00F54384" w:rsidRDefault="003F077D" w:rsidP="002D6966">
      <w:pPr>
        <w:shd w:val="clear" w:color="auto" w:fill="FDF3ED"/>
        <w:spacing w:after="0" w:line="240" w:lineRule="auto"/>
        <w:ind w:right="4631"/>
        <w:jc w:val="both"/>
        <w:rPr>
          <w:rFonts w:ascii="Times New Roman" w:hAnsi="Times New Roman" w:cs="Times New Roman"/>
          <w:i/>
        </w:rPr>
      </w:pPr>
      <w:r w:rsidRPr="00F54384">
        <w:rPr>
          <w:rFonts w:ascii="Times New Roman" w:hAnsi="Times New Roman" w:cs="Times New Roman"/>
          <w:i/>
        </w:rPr>
        <w:t>A</w:t>
      </w:r>
      <w:r w:rsidR="00241CB5" w:rsidRPr="00F54384">
        <w:rPr>
          <w:rFonts w:ascii="Times New Roman" w:hAnsi="Times New Roman" w:cs="Times New Roman"/>
          <w:i/>
        </w:rPr>
        <w:t>s</w:t>
      </w:r>
      <w:r w:rsidR="00E40C6F" w:rsidRPr="00F54384">
        <w:rPr>
          <w:rFonts w:ascii="Times New Roman" w:hAnsi="Times New Roman" w:cs="Times New Roman"/>
          <w:i/>
        </w:rPr>
        <w:t xml:space="preserve"> potências signatárias […] reconhecem a obrigação de assegurar nos territórios ocupados por elas, nas costas do continente africano, a existência de uma autoridade capaz de fazer respeitar os direitos adquiridos e, eventualmente, a liberdade do comércio […] nas condições em que for estipulada.</w:t>
      </w:r>
    </w:p>
    <w:p w14:paraId="2391D737" w14:textId="4A3FD643" w:rsidR="002D6966" w:rsidRPr="0053064D" w:rsidRDefault="002D6966" w:rsidP="002D6966">
      <w:pPr>
        <w:shd w:val="clear" w:color="auto" w:fill="FDF3ED"/>
        <w:spacing w:after="0" w:line="240" w:lineRule="auto"/>
        <w:ind w:right="4631"/>
        <w:jc w:val="both"/>
        <w:rPr>
          <w:rFonts w:ascii="Calibri" w:hAnsi="Calibri" w:cs="Calibri"/>
          <w:i/>
        </w:rPr>
      </w:pPr>
    </w:p>
    <w:p w14:paraId="1169B337" w14:textId="77777777" w:rsidR="002D6966" w:rsidRDefault="00B26815" w:rsidP="002D6966">
      <w:pPr>
        <w:shd w:val="clear" w:color="auto" w:fill="FDF3ED"/>
        <w:spacing w:after="0" w:line="240" w:lineRule="auto"/>
        <w:ind w:right="4631"/>
        <w:jc w:val="right"/>
        <w:rPr>
          <w:sz w:val="18"/>
          <w:szCs w:val="18"/>
        </w:rPr>
      </w:pPr>
      <w:r w:rsidRPr="00412531">
        <w:rPr>
          <w:i/>
          <w:sz w:val="18"/>
          <w:szCs w:val="18"/>
        </w:rPr>
        <w:t>Ata Geral da Conferência de Berlim</w:t>
      </w:r>
      <w:r w:rsidRPr="00412531">
        <w:rPr>
          <w:sz w:val="18"/>
          <w:szCs w:val="18"/>
        </w:rPr>
        <w:t xml:space="preserve">, </w:t>
      </w:r>
    </w:p>
    <w:p w14:paraId="7E5A554A" w14:textId="708468D8" w:rsidR="002176E6" w:rsidRPr="00412531" w:rsidRDefault="00B26815" w:rsidP="002D6966">
      <w:pPr>
        <w:shd w:val="clear" w:color="auto" w:fill="FDF3ED"/>
        <w:spacing w:after="0" w:line="240" w:lineRule="auto"/>
        <w:ind w:right="4631"/>
        <w:jc w:val="right"/>
        <w:rPr>
          <w:sz w:val="18"/>
          <w:szCs w:val="18"/>
        </w:rPr>
      </w:pPr>
      <w:r w:rsidRPr="00412531">
        <w:rPr>
          <w:sz w:val="18"/>
          <w:szCs w:val="18"/>
        </w:rPr>
        <w:t>1885 (adaptado)</w:t>
      </w:r>
    </w:p>
    <w:p w14:paraId="1C03DD39" w14:textId="352FD8E0" w:rsidR="002D6966" w:rsidRPr="002176E6" w:rsidRDefault="002D6966" w:rsidP="00E23F95">
      <w:pPr>
        <w:spacing w:after="0" w:line="276" w:lineRule="auto"/>
        <w:jc w:val="both"/>
      </w:pPr>
    </w:p>
    <w:p w14:paraId="5F225B22" w14:textId="48486DFF" w:rsidR="00F9088A" w:rsidRPr="00F54384" w:rsidRDefault="007A2D61" w:rsidP="002176E6">
      <w:pPr>
        <w:pStyle w:val="PargrafodaLista"/>
        <w:numPr>
          <w:ilvl w:val="1"/>
          <w:numId w:val="1"/>
        </w:numPr>
        <w:spacing w:after="0" w:line="276" w:lineRule="auto"/>
        <w:jc w:val="both"/>
        <w:rPr>
          <w:rFonts w:ascii="Times New Roman" w:hAnsi="Times New Roman" w:cs="Times New Roman"/>
        </w:rPr>
      </w:pPr>
      <w:r w:rsidRPr="00F54384">
        <w:rPr>
          <w:rFonts w:ascii="Times New Roman" w:hAnsi="Times New Roman" w:cs="Times New Roman"/>
          <w:b/>
          <w:bCs/>
        </w:rPr>
        <w:t>Indica</w:t>
      </w:r>
      <w:r w:rsidR="00F9088A" w:rsidRPr="00F54384">
        <w:rPr>
          <w:rFonts w:ascii="Times New Roman" w:hAnsi="Times New Roman" w:cs="Times New Roman"/>
        </w:rPr>
        <w:t xml:space="preserve">, </w:t>
      </w:r>
      <w:r w:rsidRPr="00F54384">
        <w:rPr>
          <w:rFonts w:ascii="Times New Roman" w:hAnsi="Times New Roman" w:cs="Times New Roman"/>
        </w:rPr>
        <w:t xml:space="preserve">com base no </w:t>
      </w:r>
      <w:r w:rsidR="001E6580" w:rsidRPr="00F54384">
        <w:rPr>
          <w:rFonts w:ascii="Times New Roman" w:hAnsi="Times New Roman" w:cs="Times New Roman"/>
        </w:rPr>
        <w:t>d</w:t>
      </w:r>
      <w:r w:rsidRPr="00F54384">
        <w:rPr>
          <w:rFonts w:ascii="Times New Roman" w:hAnsi="Times New Roman" w:cs="Times New Roman"/>
        </w:rPr>
        <w:t>oc</w:t>
      </w:r>
      <w:r w:rsidR="00016287" w:rsidRPr="00F54384">
        <w:rPr>
          <w:rFonts w:ascii="Times New Roman" w:hAnsi="Times New Roman" w:cs="Times New Roman"/>
        </w:rPr>
        <w:t>umento</w:t>
      </w:r>
      <w:r w:rsidRPr="00F54384">
        <w:rPr>
          <w:rFonts w:ascii="Times New Roman" w:hAnsi="Times New Roman" w:cs="Times New Roman"/>
        </w:rPr>
        <w:t xml:space="preserve"> </w:t>
      </w:r>
      <w:r w:rsidR="00584856" w:rsidRPr="00F54384">
        <w:rPr>
          <w:rFonts w:ascii="Times New Roman" w:hAnsi="Times New Roman" w:cs="Times New Roman"/>
          <w:b/>
          <w:bCs/>
        </w:rPr>
        <w:t>2</w:t>
      </w:r>
      <w:r w:rsidR="00445E21" w:rsidRPr="00F54384">
        <w:rPr>
          <w:rFonts w:ascii="Times New Roman" w:hAnsi="Times New Roman" w:cs="Times New Roman"/>
        </w:rPr>
        <w:t>, o princípio que passou a determinar a posse de territórios em África</w:t>
      </w:r>
      <w:r w:rsidR="00F9088A" w:rsidRPr="00F54384">
        <w:rPr>
          <w:rFonts w:ascii="Times New Roman" w:hAnsi="Times New Roman" w:cs="Times New Roman"/>
        </w:rPr>
        <w:t xml:space="preserve">. </w:t>
      </w:r>
      <w:r w:rsidR="001A2F4A" w:rsidRPr="001A2F4A">
        <w:rPr>
          <w:rFonts w:ascii="Times New Roman" w:hAnsi="Times New Roman" w:cs="Times New Roman"/>
          <w:b/>
          <w:bCs/>
        </w:rPr>
        <w:t>4%</w:t>
      </w:r>
    </w:p>
    <w:p w14:paraId="59E14717" w14:textId="09FD3968" w:rsidR="00E23F95" w:rsidRPr="00F54384" w:rsidRDefault="00E23F95" w:rsidP="006B08A5">
      <w:pPr>
        <w:spacing w:after="0" w:line="276" w:lineRule="auto"/>
        <w:ind w:left="360"/>
        <w:jc w:val="both"/>
        <w:rPr>
          <w:rFonts w:ascii="Times New Roman" w:hAnsi="Times New Roman" w:cs="Times New Roman"/>
          <w:b/>
          <w:bCs/>
        </w:rPr>
      </w:pPr>
    </w:p>
    <w:p w14:paraId="46E3FCF3" w14:textId="77777777" w:rsidR="00E23F95" w:rsidRPr="00F54384" w:rsidRDefault="00E23F95" w:rsidP="00E23F95">
      <w:pPr>
        <w:pStyle w:val="PargrafodaLista"/>
        <w:spacing w:after="0" w:line="240" w:lineRule="auto"/>
        <w:ind w:left="792"/>
        <w:jc w:val="both"/>
        <w:rPr>
          <w:rFonts w:ascii="Times New Roman" w:hAnsi="Times New Roman" w:cs="Times New Roman"/>
        </w:rPr>
      </w:pPr>
    </w:p>
    <w:p w14:paraId="25313562" w14:textId="4B6543C8" w:rsidR="006F344E" w:rsidRPr="00F54384" w:rsidRDefault="00A41B7B" w:rsidP="002176E6">
      <w:pPr>
        <w:pStyle w:val="PargrafodaLista"/>
        <w:numPr>
          <w:ilvl w:val="1"/>
          <w:numId w:val="1"/>
        </w:numPr>
        <w:spacing w:after="0" w:line="276" w:lineRule="auto"/>
        <w:jc w:val="both"/>
        <w:rPr>
          <w:rFonts w:ascii="Times New Roman" w:hAnsi="Times New Roman" w:cs="Times New Roman"/>
        </w:rPr>
      </w:pPr>
      <w:r w:rsidRPr="00F54384">
        <w:rPr>
          <w:rFonts w:ascii="Times New Roman" w:hAnsi="Times New Roman" w:cs="Times New Roman"/>
          <w:b/>
          <w:bCs/>
        </w:rPr>
        <w:t>Relaciona</w:t>
      </w:r>
      <w:r w:rsidR="006F344E" w:rsidRPr="00F54384">
        <w:rPr>
          <w:rFonts w:ascii="Times New Roman" w:hAnsi="Times New Roman" w:cs="Times New Roman"/>
        </w:rPr>
        <w:t xml:space="preserve"> </w:t>
      </w:r>
      <w:r w:rsidRPr="00F54384">
        <w:rPr>
          <w:rFonts w:ascii="Times New Roman" w:hAnsi="Times New Roman" w:cs="Times New Roman"/>
        </w:rPr>
        <w:t xml:space="preserve">as decisões da Conferência de Berlim (Doc. </w:t>
      </w:r>
      <w:r w:rsidR="00584856" w:rsidRPr="00F54384">
        <w:rPr>
          <w:rFonts w:ascii="Times New Roman" w:hAnsi="Times New Roman" w:cs="Times New Roman"/>
          <w:b/>
          <w:bCs/>
        </w:rPr>
        <w:t>2</w:t>
      </w:r>
      <w:r w:rsidRPr="00F54384">
        <w:rPr>
          <w:rFonts w:ascii="Times New Roman" w:hAnsi="Times New Roman" w:cs="Times New Roman"/>
        </w:rPr>
        <w:t xml:space="preserve">) com a apresentação do </w:t>
      </w:r>
      <w:r w:rsidRPr="00F54384">
        <w:rPr>
          <w:rFonts w:ascii="Times New Roman" w:hAnsi="Times New Roman" w:cs="Times New Roman"/>
          <w:i/>
          <w:iCs/>
        </w:rPr>
        <w:t>mapa cor-de-rosa</w:t>
      </w:r>
      <w:r w:rsidR="00584856" w:rsidRPr="00F54384">
        <w:rPr>
          <w:rFonts w:ascii="Times New Roman" w:hAnsi="Times New Roman" w:cs="Times New Roman"/>
        </w:rPr>
        <w:t xml:space="preserve"> (Doc. </w:t>
      </w:r>
      <w:r w:rsidR="00584856" w:rsidRPr="00F54384">
        <w:rPr>
          <w:rFonts w:ascii="Times New Roman" w:hAnsi="Times New Roman" w:cs="Times New Roman"/>
          <w:b/>
          <w:bCs/>
        </w:rPr>
        <w:t>3</w:t>
      </w:r>
      <w:r w:rsidR="00584856" w:rsidRPr="001A2F4A">
        <w:rPr>
          <w:rFonts w:ascii="Times New Roman" w:hAnsi="Times New Roman" w:cs="Times New Roman"/>
          <w:b/>
          <w:bCs/>
        </w:rPr>
        <w:t>)</w:t>
      </w:r>
      <w:r w:rsidR="006F344E" w:rsidRPr="001A2F4A">
        <w:rPr>
          <w:rFonts w:ascii="Times New Roman" w:hAnsi="Times New Roman" w:cs="Times New Roman"/>
          <w:b/>
          <w:bCs/>
        </w:rPr>
        <w:t xml:space="preserve">. </w:t>
      </w:r>
      <w:r w:rsidR="001A2F4A" w:rsidRPr="001A2F4A">
        <w:rPr>
          <w:rFonts w:ascii="Times New Roman" w:hAnsi="Times New Roman" w:cs="Times New Roman"/>
          <w:b/>
          <w:bCs/>
        </w:rPr>
        <w:t>6%</w:t>
      </w:r>
    </w:p>
    <w:p w14:paraId="41AD953F" w14:textId="473C8355" w:rsidR="000749A2" w:rsidRPr="00F54384" w:rsidRDefault="000749A2" w:rsidP="009223ED">
      <w:pPr>
        <w:spacing w:line="276" w:lineRule="auto"/>
        <w:ind w:left="360"/>
        <w:jc w:val="both"/>
        <w:rPr>
          <w:rFonts w:ascii="Times New Roman" w:hAnsi="Times New Roman" w:cs="Times New Roman"/>
        </w:rPr>
      </w:pPr>
    </w:p>
    <w:p w14:paraId="13162C95" w14:textId="506CACD7" w:rsidR="00C74AF8" w:rsidRPr="00111F9C" w:rsidRDefault="005C7A96" w:rsidP="004D4821">
      <w:pPr>
        <w:pStyle w:val="PargrafodaLista"/>
        <w:numPr>
          <w:ilvl w:val="0"/>
          <w:numId w:val="1"/>
        </w:numPr>
        <w:spacing w:line="276" w:lineRule="auto"/>
        <w:jc w:val="both"/>
        <w:rPr>
          <w:b/>
          <w:bCs/>
        </w:rPr>
      </w:pPr>
      <w:r w:rsidRPr="0073696E">
        <w:rPr>
          <w:b/>
          <w:bCs/>
          <w:noProof/>
        </w:rPr>
        <mc:AlternateContent>
          <mc:Choice Requires="wps">
            <w:drawing>
              <wp:anchor distT="45720" distB="45720" distL="114300" distR="114300" simplePos="0" relativeHeight="251661325" behindDoc="0" locked="0" layoutInCell="1" allowOverlap="1" wp14:anchorId="74082D79" wp14:editId="6627C4DE">
                <wp:simplePos x="0" y="0"/>
                <wp:positionH relativeFrom="column">
                  <wp:posOffset>4016584</wp:posOffset>
                </wp:positionH>
                <wp:positionV relativeFrom="paragraph">
                  <wp:posOffset>207010</wp:posOffset>
                </wp:positionV>
                <wp:extent cx="1828800" cy="4222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22275"/>
                        </a:xfrm>
                        <a:prstGeom prst="rect">
                          <a:avLst/>
                        </a:prstGeom>
                        <a:noFill/>
                        <a:ln w="9525">
                          <a:noFill/>
                          <a:miter lim="800000"/>
                          <a:headEnd/>
                          <a:tailEnd/>
                        </a:ln>
                      </wps:spPr>
                      <wps:txbx>
                        <w:txbxContent>
                          <w:p w14:paraId="5CBD78DC" w14:textId="41898438" w:rsidR="0073696E" w:rsidRPr="0073696E" w:rsidRDefault="0073696E">
                            <w:r w:rsidRPr="00111F9C">
                              <w:rPr>
                                <w:rFonts w:eastAsia="Arial" w:cs="Arial"/>
                                <w:b/>
                                <w:sz w:val="18"/>
                                <w:szCs w:val="18"/>
                              </w:rPr>
                              <w:t xml:space="preserve">Doc. 6 </w:t>
                            </w:r>
                            <w:r w:rsidRPr="0053064D">
                              <w:rPr>
                                <w:rFonts w:eastAsia="Arial" w:cs="Arial"/>
                                <w:sz w:val="18"/>
                                <w:szCs w:val="18"/>
                              </w:rPr>
                              <w:t>– Assassinato do herdeiro do</w:t>
                            </w:r>
                            <w:r>
                              <w:rPr>
                                <w:rFonts w:eastAsia="Arial" w:cs="Arial"/>
                                <w:sz w:val="18"/>
                                <w:szCs w:val="18"/>
                              </w:rPr>
                              <w:t xml:space="preserve"> t</w:t>
                            </w:r>
                            <w:r w:rsidRPr="0053064D">
                              <w:rPr>
                                <w:rFonts w:eastAsia="Arial" w:cs="Arial"/>
                                <w:sz w:val="18"/>
                                <w:szCs w:val="18"/>
                              </w:rPr>
                              <w:t xml:space="preserve">rono </w:t>
                            </w:r>
                            <w:r>
                              <w:rPr>
                                <w:rFonts w:eastAsia="Arial" w:cs="Arial"/>
                                <w:sz w:val="18"/>
                                <w:szCs w:val="18"/>
                              </w:rPr>
                              <w:t>a</w:t>
                            </w:r>
                            <w:r w:rsidRPr="0053064D">
                              <w:rPr>
                                <w:rFonts w:eastAsia="Arial" w:cs="Arial"/>
                                <w:sz w:val="18"/>
                                <w:szCs w:val="18"/>
                              </w:rPr>
                              <w:t>ustro-</w:t>
                            </w:r>
                            <w:r>
                              <w:rPr>
                                <w:rFonts w:eastAsia="Arial" w:cs="Arial"/>
                                <w:sz w:val="18"/>
                                <w:szCs w:val="18"/>
                              </w:rPr>
                              <w:t>h</w:t>
                            </w:r>
                            <w:r w:rsidRPr="0053064D">
                              <w:rPr>
                                <w:rFonts w:eastAsia="Arial" w:cs="Arial"/>
                                <w:sz w:val="18"/>
                                <w:szCs w:val="18"/>
                              </w:rPr>
                              <w:t>úngaro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082D79" id="_x0000_t202" coordsize="21600,21600" o:spt="202" path="m,l,21600r21600,l21600,xe">
                <v:stroke joinstyle="miter"/>
                <v:path gradientshapeok="t" o:connecttype="rect"/>
              </v:shapetype>
              <v:shape id="Text Box 2" o:spid="_x0000_s1026" type="#_x0000_t202" style="position:absolute;left:0;text-align:left;margin-left:316.25pt;margin-top:16.3pt;width:2in;height:33.25pt;z-index:2516613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" filled="f" stroked="f">
                <v:textbox>
                  <w:txbxContent>
                    <w:p w14:paraId="5CBD78DC" w14:textId="41898438" w:rsidR="0073696E" w:rsidRPr="0073696E" w:rsidRDefault="0073696E">
                      <w:r w:rsidRPr="00111F9C">
                        <w:rPr>
                          <w:rFonts w:eastAsia="Arial" w:cs="Arial"/>
                          <w:b/>
                          <w:sz w:val="18"/>
                          <w:szCs w:val="18"/>
                        </w:rPr>
                        <w:t xml:space="preserve">Doc. 6 </w:t>
                      </w:r>
                      <w:r w:rsidRPr="0053064D">
                        <w:rPr>
                          <w:rFonts w:eastAsia="Arial" w:cs="Arial"/>
                          <w:sz w:val="18"/>
                          <w:szCs w:val="18"/>
                        </w:rPr>
                        <w:t>– Assassinato do herdeiro do</w:t>
                      </w:r>
                      <w:r>
                        <w:rPr>
                          <w:rFonts w:eastAsia="Arial" w:cs="Arial"/>
                          <w:sz w:val="18"/>
                          <w:szCs w:val="18"/>
                        </w:rPr>
                        <w:t xml:space="preserve"> t</w:t>
                      </w:r>
                      <w:r w:rsidRPr="0053064D">
                        <w:rPr>
                          <w:rFonts w:eastAsia="Arial" w:cs="Arial"/>
                          <w:sz w:val="18"/>
                          <w:szCs w:val="18"/>
                        </w:rPr>
                        <w:t xml:space="preserve">rono </w:t>
                      </w:r>
                      <w:r>
                        <w:rPr>
                          <w:rFonts w:eastAsia="Arial" w:cs="Arial"/>
                          <w:sz w:val="18"/>
                          <w:szCs w:val="18"/>
                        </w:rPr>
                        <w:t>a</w:t>
                      </w:r>
                      <w:r w:rsidRPr="0053064D">
                        <w:rPr>
                          <w:rFonts w:eastAsia="Arial" w:cs="Arial"/>
                          <w:sz w:val="18"/>
                          <w:szCs w:val="18"/>
                        </w:rPr>
                        <w:t>ustro-</w:t>
                      </w:r>
                      <w:r>
                        <w:rPr>
                          <w:rFonts w:eastAsia="Arial" w:cs="Arial"/>
                          <w:sz w:val="18"/>
                          <w:szCs w:val="18"/>
                        </w:rPr>
                        <w:t>h</w:t>
                      </w:r>
                      <w:r w:rsidRPr="0053064D">
                        <w:rPr>
                          <w:rFonts w:eastAsia="Arial" w:cs="Arial"/>
                          <w:sz w:val="18"/>
                          <w:szCs w:val="18"/>
                        </w:rPr>
                        <w:t>úngaro</w:t>
                      </w:r>
                    </w:p>
                  </w:txbxContent>
                </v:textbox>
                <w10:wrap type="square"/>
              </v:shape>
            </w:pict>
          </mc:Fallback>
        </mc:AlternateContent>
      </w:r>
      <w:r w:rsidRPr="0073696E">
        <w:rPr>
          <w:b/>
          <w:bCs/>
          <w:noProof/>
        </w:rPr>
        <mc:AlternateContent>
          <mc:Choice Requires="wps">
            <w:drawing>
              <wp:anchor distT="45720" distB="45720" distL="114300" distR="114300" simplePos="0" relativeHeight="251663373" behindDoc="0" locked="0" layoutInCell="1" allowOverlap="1" wp14:anchorId="7CDA0E02" wp14:editId="39AFB81C">
                <wp:simplePos x="0" y="0"/>
                <wp:positionH relativeFrom="column">
                  <wp:posOffset>2595083</wp:posOffset>
                </wp:positionH>
                <wp:positionV relativeFrom="paragraph">
                  <wp:posOffset>208046</wp:posOffset>
                </wp:positionV>
                <wp:extent cx="1236345" cy="422275"/>
                <wp:effectExtent l="0" t="0" r="0" b="0"/>
                <wp:wrapSquare wrapText="bothSides"/>
                <wp:docPr id="1724471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422275"/>
                        </a:xfrm>
                        <a:prstGeom prst="rect">
                          <a:avLst/>
                        </a:prstGeom>
                        <a:noFill/>
                        <a:ln w="9525">
                          <a:noFill/>
                          <a:miter lim="800000"/>
                          <a:headEnd/>
                          <a:tailEnd/>
                        </a:ln>
                      </wps:spPr>
                      <wps:txbx>
                        <w:txbxContent>
                          <w:p w14:paraId="55995FBC" w14:textId="77223DB5" w:rsidR="005C7A96" w:rsidRPr="0073696E" w:rsidRDefault="005C7A96" w:rsidP="005C7A96">
                            <w:r w:rsidRPr="00111F9C">
                              <w:rPr>
                                <w:rFonts w:eastAsia="Arial" w:cs="Arial"/>
                                <w:b/>
                                <w:sz w:val="18"/>
                                <w:szCs w:val="18"/>
                              </w:rPr>
                              <w:t xml:space="preserve">Doc. 5 </w:t>
                            </w:r>
                            <w:r w:rsidRPr="0053064D">
                              <w:rPr>
                                <w:rFonts w:eastAsia="Arial" w:cs="Arial"/>
                                <w:sz w:val="18"/>
                                <w:szCs w:val="18"/>
                              </w:rPr>
                              <w:t xml:space="preserve">– </w:t>
                            </w:r>
                            <w:r>
                              <w:rPr>
                                <w:rFonts w:eastAsia="Arial" w:cs="Arial"/>
                                <w:sz w:val="18"/>
                                <w:szCs w:val="18"/>
                              </w:rPr>
                              <w:t>Tensão nos Balcãs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A0E02" id="_x0000_s1027" type="#_x0000_t202" style="position:absolute;left:0;text-align:left;margin-left:204.35pt;margin-top:16.4pt;width:97.35pt;height:33.25pt;z-index:2516633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" filled="f" stroked="f">
                <v:textbox>
                  <w:txbxContent>
                    <w:p w14:paraId="55995FBC" w14:textId="77223DB5" w:rsidR="005C7A96" w:rsidRPr="0073696E" w:rsidRDefault="005C7A96" w:rsidP="005C7A96">
                      <w:r w:rsidRPr="00111F9C">
                        <w:rPr>
                          <w:rFonts w:eastAsia="Arial" w:cs="Arial"/>
                          <w:b/>
                          <w:sz w:val="18"/>
                          <w:szCs w:val="18"/>
                        </w:rPr>
                        <w:t xml:space="preserve">Doc. 5 </w:t>
                      </w:r>
                      <w:r w:rsidRPr="0053064D">
                        <w:rPr>
                          <w:rFonts w:eastAsia="Arial" w:cs="Arial"/>
                          <w:sz w:val="18"/>
                          <w:szCs w:val="18"/>
                        </w:rPr>
                        <w:t xml:space="preserve">– </w:t>
                      </w:r>
                      <w:r>
                        <w:rPr>
                          <w:rFonts w:eastAsia="Arial" w:cs="Arial"/>
                          <w:sz w:val="18"/>
                          <w:szCs w:val="18"/>
                        </w:rPr>
                        <w:t>Tensão nos Balcãs</w:t>
                      </w:r>
                    </w:p>
                  </w:txbxContent>
                </v:textbox>
                <w10:wrap type="square"/>
              </v:shape>
            </w:pict>
          </mc:Fallback>
        </mc:AlternateContent>
      </w:r>
      <w:r w:rsidR="00237798" w:rsidRPr="008E679F">
        <w:rPr>
          <w:b/>
          <w:bCs/>
        </w:rPr>
        <w:t xml:space="preserve">Analisa os </w:t>
      </w:r>
      <w:r w:rsidR="00237798" w:rsidRPr="00111F9C">
        <w:rPr>
          <w:b/>
          <w:bCs/>
        </w:rPr>
        <w:t>documentos</w:t>
      </w:r>
      <w:r w:rsidR="008B400A" w:rsidRPr="00111F9C">
        <w:rPr>
          <w:b/>
          <w:bCs/>
        </w:rPr>
        <w:t xml:space="preserve"> 4</w:t>
      </w:r>
      <w:r w:rsidR="002F4C4D" w:rsidRPr="00111F9C">
        <w:rPr>
          <w:b/>
          <w:bCs/>
        </w:rPr>
        <w:t>,</w:t>
      </w:r>
      <w:r w:rsidR="008B400A" w:rsidRPr="00111F9C">
        <w:rPr>
          <w:b/>
          <w:bCs/>
        </w:rPr>
        <w:t xml:space="preserve"> </w:t>
      </w:r>
      <w:r w:rsidR="002F4C4D" w:rsidRPr="00111F9C">
        <w:rPr>
          <w:b/>
          <w:bCs/>
        </w:rPr>
        <w:t>5 e 6.</w:t>
      </w:r>
    </w:p>
    <w:p w14:paraId="35012A6A" w14:textId="34D245CA" w:rsidR="00347142" w:rsidRPr="00CE290A" w:rsidRDefault="00237798" w:rsidP="008C7525">
      <w:pPr>
        <w:spacing w:line="276" w:lineRule="auto"/>
        <w:jc w:val="both"/>
        <w:rPr>
          <w:rFonts w:eastAsia="Arial" w:cs="Arial"/>
          <w:b/>
          <w:color w:val="007F7F"/>
          <w:sz w:val="18"/>
          <w:szCs w:val="18"/>
        </w:rPr>
      </w:pPr>
      <w:r w:rsidRPr="00111F9C">
        <w:rPr>
          <w:b/>
          <w:bCs/>
          <w:sz w:val="18"/>
          <w:szCs w:val="18"/>
        </w:rPr>
        <w:t xml:space="preserve">Doc. 4 </w:t>
      </w:r>
      <w:r w:rsidRPr="0053064D">
        <w:rPr>
          <w:sz w:val="18"/>
          <w:szCs w:val="18"/>
        </w:rPr>
        <w:t xml:space="preserve">– </w:t>
      </w:r>
      <w:r w:rsidR="00704ABD" w:rsidRPr="0053064D">
        <w:rPr>
          <w:sz w:val="18"/>
          <w:szCs w:val="18"/>
        </w:rPr>
        <w:t>A rivalidade anglo-alemã</w:t>
      </w:r>
      <w:r w:rsidR="0073696E">
        <w:rPr>
          <w:sz w:val="18"/>
          <w:szCs w:val="18"/>
        </w:rPr>
        <w:tab/>
      </w:r>
      <w:r w:rsidR="0073696E">
        <w:rPr>
          <w:sz w:val="18"/>
          <w:szCs w:val="18"/>
        </w:rPr>
        <w:tab/>
        <w:t xml:space="preserve">   </w:t>
      </w:r>
    </w:p>
    <w:p w14:paraId="1A3FFA8A" w14:textId="7F223A38" w:rsidR="00347142" w:rsidRPr="00F54384" w:rsidRDefault="00D165BE" w:rsidP="005C7A96">
      <w:pPr>
        <w:shd w:val="clear" w:color="auto" w:fill="FDF3ED"/>
        <w:spacing w:after="0" w:line="276" w:lineRule="auto"/>
        <w:ind w:right="5198"/>
        <w:jc w:val="both"/>
        <w:rPr>
          <w:rFonts w:ascii="Times New Roman" w:hAnsi="Times New Roman" w:cs="Times New Roman"/>
          <w:i/>
        </w:rPr>
      </w:pPr>
      <w:r w:rsidRPr="00F54384">
        <w:rPr>
          <w:rFonts w:ascii="Times New Roman" w:hAnsi="Times New Roman" w:cs="Times New Roman"/>
          <w:noProof/>
        </w:rPr>
        <w:drawing>
          <wp:anchor distT="0" distB="0" distL="114300" distR="114300" simplePos="0" relativeHeight="251658245" behindDoc="0" locked="0" layoutInCell="1" allowOverlap="1" wp14:anchorId="23E68F2D" wp14:editId="7194852F">
            <wp:simplePos x="0" y="0"/>
            <wp:positionH relativeFrom="margin">
              <wp:posOffset>2650905</wp:posOffset>
            </wp:positionH>
            <wp:positionV relativeFrom="paragraph">
              <wp:posOffset>6985</wp:posOffset>
            </wp:positionV>
            <wp:extent cx="1399451" cy="2065431"/>
            <wp:effectExtent l="0" t="0" r="0" b="0"/>
            <wp:wrapNone/>
            <wp:docPr id="376791347" name="Picture 10" descr="A newspaper cover with a group of men in clo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91347" name="Picture 10" descr="A newspaper cover with a group of men in clothing&#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9451" cy="20654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4384">
        <w:rPr>
          <w:rFonts w:ascii="Times New Roman" w:hAnsi="Times New Roman" w:cs="Times New Roman"/>
          <w:noProof/>
        </w:rPr>
        <w:drawing>
          <wp:anchor distT="0" distB="0" distL="114300" distR="114300" simplePos="0" relativeHeight="251658246" behindDoc="0" locked="0" layoutInCell="1" allowOverlap="1" wp14:anchorId="23C8B4BB" wp14:editId="11A13C57">
            <wp:simplePos x="0" y="0"/>
            <wp:positionH relativeFrom="column">
              <wp:posOffset>4090692</wp:posOffset>
            </wp:positionH>
            <wp:positionV relativeFrom="paragraph">
              <wp:posOffset>16734</wp:posOffset>
            </wp:positionV>
            <wp:extent cx="1405890" cy="2054860"/>
            <wp:effectExtent l="0" t="0" r="3810" b="2540"/>
            <wp:wrapNone/>
            <wp:docPr id="2014406792" name="Picture 11" descr="A person pushing a person in a carri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406792" name="Picture 11" descr="A person pushing a person in a carriag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5890" cy="205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7142" w:rsidRPr="00F54384">
        <w:rPr>
          <w:rFonts w:ascii="Times New Roman" w:hAnsi="Times New Roman" w:cs="Times New Roman"/>
          <w:i/>
        </w:rPr>
        <w:t>O</w:t>
      </w:r>
      <w:r w:rsidR="00C4083E" w:rsidRPr="00F54384">
        <w:rPr>
          <w:rFonts w:ascii="Times New Roman" w:hAnsi="Times New Roman" w:cs="Times New Roman"/>
          <w:i/>
        </w:rPr>
        <w:t xml:space="preserve">tto </w:t>
      </w:r>
      <w:r w:rsidR="00E477FC" w:rsidRPr="00F54384">
        <w:rPr>
          <w:rFonts w:ascii="Times New Roman" w:hAnsi="Times New Roman" w:cs="Times New Roman"/>
          <w:i/>
        </w:rPr>
        <w:t>Bismarck há muito que reconheceu o que os Ingleses estão a começar a entender</w:t>
      </w:r>
      <w:r w:rsidR="00B557BF" w:rsidRPr="00F54384">
        <w:rPr>
          <w:rFonts w:ascii="Times New Roman" w:hAnsi="Times New Roman" w:cs="Times New Roman"/>
          <w:i/>
        </w:rPr>
        <w:t>,</w:t>
      </w:r>
      <w:r w:rsidR="00E477FC" w:rsidRPr="00F54384">
        <w:rPr>
          <w:rFonts w:ascii="Times New Roman" w:hAnsi="Times New Roman" w:cs="Times New Roman"/>
          <w:i/>
        </w:rPr>
        <w:t xml:space="preserve"> que na Europa existem duas grandes</w:t>
      </w:r>
      <w:r w:rsidR="004F3E4B" w:rsidRPr="00F54384">
        <w:rPr>
          <w:rFonts w:ascii="Times New Roman" w:hAnsi="Times New Roman" w:cs="Times New Roman"/>
          <w:i/>
        </w:rPr>
        <w:t>,</w:t>
      </w:r>
      <w:r w:rsidR="00E477FC" w:rsidRPr="00F54384">
        <w:rPr>
          <w:rFonts w:ascii="Times New Roman" w:hAnsi="Times New Roman" w:cs="Times New Roman"/>
          <w:i/>
        </w:rPr>
        <w:t xml:space="preserve"> irreconciliáveis</w:t>
      </w:r>
      <w:r w:rsidR="004F3E4B" w:rsidRPr="00F54384">
        <w:rPr>
          <w:rFonts w:ascii="Times New Roman" w:hAnsi="Times New Roman" w:cs="Times New Roman"/>
          <w:i/>
        </w:rPr>
        <w:t>,</w:t>
      </w:r>
      <w:r w:rsidR="00E477FC" w:rsidRPr="00F54384">
        <w:rPr>
          <w:rFonts w:ascii="Times New Roman" w:hAnsi="Times New Roman" w:cs="Times New Roman"/>
          <w:i/>
        </w:rPr>
        <w:t xml:space="preserve"> forças opostas, duas nações [dominantes]. </w:t>
      </w:r>
      <w:r w:rsidR="00E477FC" w:rsidRPr="00F54384">
        <w:rPr>
          <w:rFonts w:ascii="Times New Roman" w:hAnsi="Times New Roman" w:cs="Times New Roman"/>
          <w:i/>
          <w:u w:val="single"/>
        </w:rPr>
        <w:t>Há uma mina para explorar, um caminho de ferro para construir, um navio para converter […], da temperança ao comércio do gin, o alemão e o inglês lutam para ser o primeiro</w:t>
      </w:r>
      <w:r w:rsidR="00E477FC" w:rsidRPr="00F54384">
        <w:rPr>
          <w:rFonts w:ascii="Times New Roman" w:hAnsi="Times New Roman" w:cs="Times New Roman"/>
          <w:i/>
        </w:rPr>
        <w:t>. Um milhão de pequenas disputas constituem a maior causa de guerra que o mundo já viu</w:t>
      </w:r>
      <w:r w:rsidR="00347142" w:rsidRPr="00F54384">
        <w:rPr>
          <w:rFonts w:ascii="Times New Roman" w:hAnsi="Times New Roman" w:cs="Times New Roman"/>
          <w:i/>
        </w:rPr>
        <w:t>.</w:t>
      </w:r>
    </w:p>
    <w:p w14:paraId="6F1F3217" w14:textId="1D03D539" w:rsidR="008B400A" w:rsidRPr="0073696E" w:rsidRDefault="008978E6" w:rsidP="005C7A96">
      <w:pPr>
        <w:shd w:val="clear" w:color="auto" w:fill="FDF3ED"/>
        <w:spacing w:line="276" w:lineRule="auto"/>
        <w:ind w:right="5198"/>
        <w:jc w:val="right"/>
        <w:rPr>
          <w:sz w:val="18"/>
          <w:szCs w:val="18"/>
        </w:rPr>
      </w:pPr>
      <w:r w:rsidRPr="00740F01">
        <w:rPr>
          <w:i/>
          <w:sz w:val="18"/>
          <w:szCs w:val="18"/>
        </w:rPr>
        <w:t>The Saturday Review</w:t>
      </w:r>
      <w:r w:rsidRPr="00740F01">
        <w:rPr>
          <w:sz w:val="18"/>
          <w:szCs w:val="18"/>
        </w:rPr>
        <w:t>, 1897 (adaptado)</w:t>
      </w:r>
      <w:r w:rsidR="003C380E" w:rsidRPr="003C380E">
        <w:rPr>
          <w:noProof/>
        </w:rPr>
        <w:t xml:space="preserve"> </w:t>
      </w:r>
    </w:p>
    <w:p w14:paraId="40A5AD2C" w14:textId="58F1FC79" w:rsidR="0070308C" w:rsidRPr="00F54384" w:rsidRDefault="002211A2" w:rsidP="00C5207A">
      <w:pPr>
        <w:pStyle w:val="PargrafodaLista"/>
        <w:numPr>
          <w:ilvl w:val="1"/>
          <w:numId w:val="1"/>
        </w:numPr>
        <w:spacing w:before="240" w:line="240" w:lineRule="auto"/>
        <w:jc w:val="both"/>
        <w:rPr>
          <w:rFonts w:ascii="Times New Roman" w:hAnsi="Times New Roman" w:cs="Times New Roman"/>
        </w:rPr>
      </w:pPr>
      <w:r w:rsidRPr="00F54384">
        <w:rPr>
          <w:rFonts w:ascii="Times New Roman" w:hAnsi="Times New Roman" w:cs="Times New Roman"/>
          <w:b/>
          <w:bCs/>
        </w:rPr>
        <w:t>Seleciona</w:t>
      </w:r>
      <w:r w:rsidR="00E23F95" w:rsidRPr="00F54384">
        <w:rPr>
          <w:rFonts w:ascii="Times New Roman" w:hAnsi="Times New Roman" w:cs="Times New Roman"/>
        </w:rPr>
        <w:t xml:space="preserve">, com </w:t>
      </w:r>
      <w:r w:rsidR="00E23F95" w:rsidRPr="00F54384">
        <w:rPr>
          <w:rFonts w:ascii="Times New Roman" w:hAnsi="Times New Roman" w:cs="Times New Roman"/>
          <w:b/>
          <w:bCs/>
        </w:rPr>
        <w:t>X</w:t>
      </w:r>
      <w:r w:rsidR="00E23F95" w:rsidRPr="00F54384">
        <w:rPr>
          <w:rFonts w:ascii="Times New Roman" w:hAnsi="Times New Roman" w:cs="Times New Roman"/>
        </w:rPr>
        <w:t xml:space="preserve">, </w:t>
      </w:r>
      <w:r w:rsidRPr="00F54384">
        <w:rPr>
          <w:rFonts w:ascii="Times New Roman" w:hAnsi="Times New Roman" w:cs="Times New Roman"/>
        </w:rPr>
        <w:t>a</w:t>
      </w:r>
      <w:r w:rsidR="003670A5" w:rsidRPr="00F54384">
        <w:rPr>
          <w:rFonts w:ascii="Times New Roman" w:hAnsi="Times New Roman" w:cs="Times New Roman"/>
        </w:rPr>
        <w:t>s</w:t>
      </w:r>
      <w:r w:rsidRPr="00F54384">
        <w:rPr>
          <w:rFonts w:ascii="Times New Roman" w:hAnsi="Times New Roman" w:cs="Times New Roman"/>
        </w:rPr>
        <w:t xml:space="preserve"> opç</w:t>
      </w:r>
      <w:r w:rsidR="003670A5" w:rsidRPr="00F54384">
        <w:rPr>
          <w:rFonts w:ascii="Times New Roman" w:hAnsi="Times New Roman" w:cs="Times New Roman"/>
        </w:rPr>
        <w:t>ões</w:t>
      </w:r>
      <w:r w:rsidRPr="00F54384">
        <w:rPr>
          <w:rFonts w:ascii="Times New Roman" w:hAnsi="Times New Roman" w:cs="Times New Roman"/>
        </w:rPr>
        <w:t xml:space="preserve"> correta</w:t>
      </w:r>
      <w:r w:rsidR="003670A5" w:rsidRPr="00F54384">
        <w:rPr>
          <w:rFonts w:ascii="Times New Roman" w:hAnsi="Times New Roman" w:cs="Times New Roman"/>
        </w:rPr>
        <w:t>s</w:t>
      </w:r>
      <w:r w:rsidR="00341E6B" w:rsidRPr="00F54384">
        <w:rPr>
          <w:rFonts w:ascii="Times New Roman" w:hAnsi="Times New Roman" w:cs="Times New Roman"/>
        </w:rPr>
        <w:t>.</w:t>
      </w:r>
      <w:r w:rsidR="003C380E" w:rsidRPr="00F54384">
        <w:rPr>
          <w:rFonts w:ascii="Times New Roman" w:hAnsi="Times New Roman" w:cs="Times New Roman"/>
          <w:noProof/>
        </w:rPr>
        <w:t xml:space="preserve"> </w:t>
      </w:r>
    </w:p>
    <w:p w14:paraId="47A2C346" w14:textId="3726E719" w:rsidR="00A94577" w:rsidRPr="00F54384" w:rsidRDefault="00A94577" w:rsidP="003C380E">
      <w:pPr>
        <w:pStyle w:val="PargrafodaLista"/>
        <w:spacing w:after="0" w:line="240" w:lineRule="auto"/>
        <w:ind w:left="792"/>
        <w:jc w:val="both"/>
        <w:rPr>
          <w:rFonts w:ascii="Times New Roman" w:hAnsi="Times New Roman" w:cs="Times New Roman"/>
          <w:sz w:val="12"/>
          <w:szCs w:val="12"/>
        </w:rPr>
      </w:pPr>
    </w:p>
    <w:p w14:paraId="03F5CA3F" w14:textId="009F065B" w:rsidR="002211A2" w:rsidRPr="001A2F4A" w:rsidRDefault="003C380E" w:rsidP="00C5207A">
      <w:pPr>
        <w:pStyle w:val="PargrafodaLista"/>
        <w:numPr>
          <w:ilvl w:val="2"/>
          <w:numId w:val="1"/>
        </w:numPr>
        <w:spacing w:before="240" w:line="240" w:lineRule="auto"/>
        <w:jc w:val="both"/>
        <w:rPr>
          <w:rFonts w:ascii="Times New Roman" w:hAnsi="Times New Roman" w:cs="Times New Roman"/>
          <w:b/>
          <w:bCs/>
        </w:rPr>
      </w:pPr>
      <w:r w:rsidRPr="00F54384">
        <w:rPr>
          <w:rFonts w:ascii="Times New Roman" w:hAnsi="Times New Roman" w:cs="Times New Roman"/>
          <w:noProof/>
        </w:rPr>
        <mc:AlternateContent>
          <mc:Choice Requires="wps">
            <w:drawing>
              <wp:anchor distT="0" distB="0" distL="114300" distR="114300" simplePos="0" relativeHeight="251665421" behindDoc="0" locked="0" layoutInCell="1" allowOverlap="1" wp14:anchorId="7674FA89" wp14:editId="58ABB99A">
                <wp:simplePos x="0" y="0"/>
                <wp:positionH relativeFrom="column">
                  <wp:posOffset>898172</wp:posOffset>
                </wp:positionH>
                <wp:positionV relativeFrom="paragraph">
                  <wp:posOffset>170180</wp:posOffset>
                </wp:positionV>
                <wp:extent cx="158750" cy="153670"/>
                <wp:effectExtent l="0" t="0" r="12700" b="17780"/>
                <wp:wrapNone/>
                <wp:docPr id="1579562893"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32A9B4" id="Rectangle 19" o:spid="_x0000_s1026" style="position:absolute;margin-left:70.7pt;margin-top:13.4pt;width:12.5pt;height:12.1pt;z-index:2516654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" filled="f" strokecolor="windowText" strokeweight=".25pt"/>
            </w:pict>
          </mc:Fallback>
        </mc:AlternateContent>
      </w:r>
      <w:r w:rsidR="002211A2" w:rsidRPr="00F54384">
        <w:rPr>
          <w:rFonts w:ascii="Times New Roman" w:hAnsi="Times New Roman" w:cs="Times New Roman"/>
        </w:rPr>
        <w:t xml:space="preserve">A frase </w:t>
      </w:r>
      <w:r w:rsidR="001C43B0" w:rsidRPr="00F54384">
        <w:rPr>
          <w:rFonts w:ascii="Times New Roman" w:hAnsi="Times New Roman" w:cs="Times New Roman"/>
        </w:rPr>
        <w:t>sublinhada no doc</w:t>
      </w:r>
      <w:r w:rsidR="00A94577" w:rsidRPr="00F54384">
        <w:rPr>
          <w:rFonts w:ascii="Times New Roman" w:hAnsi="Times New Roman" w:cs="Times New Roman"/>
        </w:rPr>
        <w:t>umento</w:t>
      </w:r>
      <w:r w:rsidR="001C43B0" w:rsidRPr="00F54384">
        <w:rPr>
          <w:rFonts w:ascii="Times New Roman" w:hAnsi="Times New Roman" w:cs="Times New Roman"/>
        </w:rPr>
        <w:t xml:space="preserve"> </w:t>
      </w:r>
      <w:r w:rsidR="009B6F67" w:rsidRPr="00F54384">
        <w:rPr>
          <w:rFonts w:ascii="Times New Roman" w:hAnsi="Times New Roman" w:cs="Times New Roman"/>
          <w:b/>
          <w:bCs/>
        </w:rPr>
        <w:t>4</w:t>
      </w:r>
      <w:r w:rsidR="001C43B0" w:rsidRPr="00F54384">
        <w:rPr>
          <w:rFonts w:ascii="Times New Roman" w:hAnsi="Times New Roman" w:cs="Times New Roman"/>
        </w:rPr>
        <w:t xml:space="preserve"> refere-se à</w:t>
      </w:r>
      <w:r w:rsidR="001C43B0" w:rsidRPr="001A2F4A">
        <w:rPr>
          <w:rFonts w:ascii="Times New Roman" w:hAnsi="Times New Roman" w:cs="Times New Roman"/>
          <w:b/>
          <w:bCs/>
        </w:rPr>
        <w:t>…</w:t>
      </w:r>
      <w:r w:rsidR="001A2F4A" w:rsidRPr="001A2F4A">
        <w:rPr>
          <w:rFonts w:ascii="Times New Roman" w:hAnsi="Times New Roman" w:cs="Times New Roman"/>
          <w:b/>
          <w:bCs/>
        </w:rPr>
        <w:t xml:space="preserve"> 3%</w:t>
      </w:r>
    </w:p>
    <w:p w14:paraId="1FF2D0BF" w14:textId="4F176133" w:rsidR="001C43B0" w:rsidRPr="00F54384" w:rsidRDefault="001C43B0" w:rsidP="00336EB4">
      <w:pPr>
        <w:pStyle w:val="PargrafodaLista"/>
        <w:numPr>
          <w:ilvl w:val="0"/>
          <w:numId w:val="12"/>
        </w:numPr>
        <w:spacing w:before="240" w:line="276" w:lineRule="auto"/>
        <w:ind w:left="1985" w:hanging="142"/>
        <w:jc w:val="both"/>
        <w:rPr>
          <w:rFonts w:ascii="Times New Roman" w:hAnsi="Times New Roman" w:cs="Times New Roman"/>
        </w:rPr>
      </w:pPr>
      <w:r w:rsidRPr="00F54384">
        <w:rPr>
          <w:rFonts w:ascii="Times New Roman" w:hAnsi="Times New Roman" w:cs="Times New Roman"/>
        </w:rPr>
        <w:t>exaltação das tensões nacionalistas entre Ingleses e Alemães.</w:t>
      </w:r>
    </w:p>
    <w:p w14:paraId="4A788A43" w14:textId="1253EADE" w:rsidR="00A94577" w:rsidRPr="00F54384" w:rsidRDefault="003C380E" w:rsidP="00336EB4">
      <w:pPr>
        <w:pStyle w:val="PargrafodaLista"/>
        <w:numPr>
          <w:ilvl w:val="0"/>
          <w:numId w:val="12"/>
        </w:numPr>
        <w:spacing w:before="240" w:line="276" w:lineRule="auto"/>
        <w:ind w:left="1985" w:hanging="142"/>
        <w:jc w:val="both"/>
        <w:rPr>
          <w:rFonts w:ascii="Times New Roman" w:hAnsi="Times New Roman" w:cs="Times New Roman"/>
        </w:rPr>
      </w:pPr>
      <w:r w:rsidRPr="00F54384">
        <w:rPr>
          <w:rFonts w:ascii="Times New Roman" w:hAnsi="Times New Roman" w:cs="Times New Roman"/>
          <w:noProof/>
        </w:rPr>
        <mc:AlternateContent>
          <mc:Choice Requires="wps">
            <w:drawing>
              <wp:anchor distT="0" distB="0" distL="114300" distR="114300" simplePos="0" relativeHeight="251667469" behindDoc="0" locked="0" layoutInCell="1" allowOverlap="1" wp14:anchorId="4665A33A" wp14:editId="7E17B38E">
                <wp:simplePos x="0" y="0"/>
                <wp:positionH relativeFrom="column">
                  <wp:posOffset>898172</wp:posOffset>
                </wp:positionH>
                <wp:positionV relativeFrom="paragraph">
                  <wp:posOffset>6985</wp:posOffset>
                </wp:positionV>
                <wp:extent cx="158750" cy="153670"/>
                <wp:effectExtent l="0" t="0" r="12700" b="17780"/>
                <wp:wrapNone/>
                <wp:docPr id="1547424744"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047180" id="Rectangle 19" o:spid="_x0000_s1026" style="position:absolute;margin-left:70.7pt;margin-top:.55pt;width:12.5pt;height:12.1pt;z-index:2516674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" filled="f" strokecolor="windowText" strokeweight=".25pt"/>
            </w:pict>
          </mc:Fallback>
        </mc:AlternateContent>
      </w:r>
      <w:r w:rsidR="00FC62EA" w:rsidRPr="00F54384">
        <w:rPr>
          <w:rFonts w:ascii="Times New Roman" w:hAnsi="Times New Roman" w:cs="Times New Roman"/>
        </w:rPr>
        <w:t xml:space="preserve">superioridade económica e financeira do Reino Unido face à Alemanha. </w:t>
      </w:r>
    </w:p>
    <w:p w14:paraId="6057DDD9" w14:textId="2D1EB61B" w:rsidR="006B08A5" w:rsidRPr="00F54384" w:rsidRDefault="003C380E" w:rsidP="006B08A5">
      <w:pPr>
        <w:pStyle w:val="PargrafodaLista"/>
        <w:numPr>
          <w:ilvl w:val="0"/>
          <w:numId w:val="12"/>
        </w:numPr>
        <w:spacing w:before="240" w:line="276" w:lineRule="auto"/>
        <w:ind w:left="1985" w:hanging="142"/>
        <w:jc w:val="both"/>
        <w:rPr>
          <w:rFonts w:ascii="Times New Roman" w:hAnsi="Times New Roman" w:cs="Times New Roman"/>
        </w:rPr>
      </w:pPr>
      <w:r w:rsidRPr="00F54384">
        <w:rPr>
          <w:rFonts w:ascii="Times New Roman" w:hAnsi="Times New Roman" w:cs="Times New Roman"/>
          <w:noProof/>
        </w:rPr>
        <mc:AlternateContent>
          <mc:Choice Requires="wps">
            <w:drawing>
              <wp:anchor distT="0" distB="0" distL="114300" distR="114300" simplePos="0" relativeHeight="251669517" behindDoc="0" locked="0" layoutInCell="1" allowOverlap="1" wp14:anchorId="4B251713" wp14:editId="57F142AC">
                <wp:simplePos x="0" y="0"/>
                <wp:positionH relativeFrom="column">
                  <wp:posOffset>898172</wp:posOffset>
                </wp:positionH>
                <wp:positionV relativeFrom="paragraph">
                  <wp:posOffset>21590</wp:posOffset>
                </wp:positionV>
                <wp:extent cx="158750" cy="153670"/>
                <wp:effectExtent l="0" t="0" r="12700" b="17780"/>
                <wp:wrapNone/>
                <wp:docPr id="1013785726"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CF4399" id="Rectangle 19" o:spid="_x0000_s1026" style="position:absolute;margin-left:70.7pt;margin-top:1.7pt;width:12.5pt;height:12.1pt;z-index:2516695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" filled="f" strokecolor="windowText" strokeweight=".25pt"/>
            </w:pict>
          </mc:Fallback>
        </mc:AlternateContent>
      </w:r>
      <w:r w:rsidR="00FC62EA" w:rsidRPr="00F54384">
        <w:rPr>
          <w:rFonts w:ascii="Times New Roman" w:hAnsi="Times New Roman" w:cs="Times New Roman"/>
        </w:rPr>
        <w:t xml:space="preserve">disputa económica e colonial entre duas potências europeias. </w:t>
      </w:r>
    </w:p>
    <w:p w14:paraId="52B3EC27" w14:textId="77777777" w:rsidR="006B08A5" w:rsidRPr="00F54384" w:rsidRDefault="006B08A5" w:rsidP="006B08A5">
      <w:pPr>
        <w:pStyle w:val="PargrafodaLista"/>
        <w:spacing w:before="240" w:line="276" w:lineRule="auto"/>
        <w:ind w:left="1985"/>
        <w:jc w:val="both"/>
        <w:rPr>
          <w:rFonts w:ascii="Times New Roman" w:hAnsi="Times New Roman" w:cs="Times New Roman"/>
        </w:rPr>
      </w:pPr>
    </w:p>
    <w:p w14:paraId="3553BA5B" w14:textId="6737C4F7" w:rsidR="002211A2" w:rsidRPr="00F54384" w:rsidRDefault="00FC62EA" w:rsidP="00336EB4">
      <w:pPr>
        <w:pStyle w:val="PargrafodaLista"/>
        <w:numPr>
          <w:ilvl w:val="2"/>
          <w:numId w:val="1"/>
        </w:numPr>
        <w:spacing w:before="240" w:line="240" w:lineRule="auto"/>
        <w:ind w:right="-330"/>
        <w:jc w:val="both"/>
        <w:rPr>
          <w:rFonts w:ascii="Times New Roman" w:hAnsi="Times New Roman" w:cs="Times New Roman"/>
        </w:rPr>
      </w:pPr>
      <w:r w:rsidRPr="00F54384">
        <w:rPr>
          <w:rFonts w:ascii="Times New Roman" w:hAnsi="Times New Roman" w:cs="Times New Roman"/>
        </w:rPr>
        <w:t>A capa</w:t>
      </w:r>
      <w:r w:rsidR="005F6D4A" w:rsidRPr="00F54384">
        <w:rPr>
          <w:rFonts w:ascii="Times New Roman" w:hAnsi="Times New Roman" w:cs="Times New Roman"/>
        </w:rPr>
        <w:t xml:space="preserve"> do </w:t>
      </w:r>
      <w:r w:rsidR="005F6D4A" w:rsidRPr="00F54384">
        <w:rPr>
          <w:rFonts w:ascii="Times New Roman" w:hAnsi="Times New Roman" w:cs="Times New Roman"/>
          <w:i/>
          <w:iCs/>
        </w:rPr>
        <w:t>Le Petit Journal</w:t>
      </w:r>
      <w:r w:rsidR="005F6D4A" w:rsidRPr="00F54384">
        <w:rPr>
          <w:rFonts w:ascii="Times New Roman" w:hAnsi="Times New Roman" w:cs="Times New Roman"/>
        </w:rPr>
        <w:t xml:space="preserve"> (Doc. </w:t>
      </w:r>
      <w:r w:rsidR="009B6F67" w:rsidRPr="00F54384">
        <w:rPr>
          <w:rFonts w:ascii="Times New Roman" w:hAnsi="Times New Roman" w:cs="Times New Roman"/>
          <w:b/>
          <w:bCs/>
        </w:rPr>
        <w:t>5</w:t>
      </w:r>
      <w:r w:rsidR="005F6D4A" w:rsidRPr="00F54384">
        <w:rPr>
          <w:rFonts w:ascii="Times New Roman" w:hAnsi="Times New Roman" w:cs="Times New Roman"/>
        </w:rPr>
        <w:t>) representa a…</w:t>
      </w:r>
      <w:r w:rsidR="001A2F4A">
        <w:rPr>
          <w:rFonts w:ascii="Times New Roman" w:hAnsi="Times New Roman" w:cs="Times New Roman"/>
        </w:rPr>
        <w:t xml:space="preserve"> </w:t>
      </w:r>
      <w:r w:rsidR="001A2F4A" w:rsidRPr="001A2F4A">
        <w:rPr>
          <w:rFonts w:ascii="Times New Roman" w:hAnsi="Times New Roman" w:cs="Times New Roman"/>
          <w:b/>
          <w:bCs/>
        </w:rPr>
        <w:t>3%</w:t>
      </w:r>
    </w:p>
    <w:p w14:paraId="61661400" w14:textId="5DD4FD04" w:rsidR="00B43A53" w:rsidRPr="00F54384" w:rsidRDefault="00336EB4" w:rsidP="00336EB4">
      <w:pPr>
        <w:pStyle w:val="PargrafodaLista"/>
        <w:numPr>
          <w:ilvl w:val="0"/>
          <w:numId w:val="13"/>
        </w:numPr>
        <w:spacing w:before="240" w:line="276" w:lineRule="auto"/>
        <w:ind w:left="2127" w:right="-330" w:hanging="284"/>
        <w:jc w:val="both"/>
        <w:rPr>
          <w:rFonts w:ascii="Times New Roman" w:hAnsi="Times New Roman" w:cs="Times New Roman"/>
        </w:rPr>
      </w:pPr>
      <w:r w:rsidRPr="00F54384">
        <w:rPr>
          <w:rFonts w:ascii="Times New Roman" w:hAnsi="Times New Roman" w:cs="Times New Roman"/>
          <w:noProof/>
        </w:rPr>
        <mc:AlternateContent>
          <mc:Choice Requires="wps">
            <w:drawing>
              <wp:anchor distT="0" distB="0" distL="114300" distR="114300" simplePos="0" relativeHeight="251671565" behindDoc="0" locked="0" layoutInCell="1" allowOverlap="1" wp14:anchorId="5C6CD80A" wp14:editId="0FD71BA4">
                <wp:simplePos x="0" y="0"/>
                <wp:positionH relativeFrom="column">
                  <wp:posOffset>908835</wp:posOffset>
                </wp:positionH>
                <wp:positionV relativeFrom="paragraph">
                  <wp:posOffset>13970</wp:posOffset>
                </wp:positionV>
                <wp:extent cx="158750" cy="153670"/>
                <wp:effectExtent l="0" t="0" r="12700" b="17780"/>
                <wp:wrapNone/>
                <wp:docPr id="2043060662"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EC4E7B" id="Rectangle 19" o:spid="_x0000_s1026" style="position:absolute;margin-left:71.55pt;margin-top:1.1pt;width:12.5pt;height:12.1pt;z-index:2516715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" filled="f" strokecolor="windowText" strokeweight=".25pt"/>
            </w:pict>
          </mc:Fallback>
        </mc:AlternateContent>
      </w:r>
      <w:r w:rsidR="00156768" w:rsidRPr="00F54384">
        <w:rPr>
          <w:rFonts w:ascii="Times New Roman" w:hAnsi="Times New Roman" w:cs="Times New Roman"/>
        </w:rPr>
        <w:t>anexação da Bósnia e Herzegovina pelo Imp</w:t>
      </w:r>
      <w:r w:rsidR="00B06D43" w:rsidRPr="00F54384">
        <w:rPr>
          <w:rFonts w:ascii="Times New Roman" w:hAnsi="Times New Roman" w:cs="Times New Roman"/>
        </w:rPr>
        <w:t xml:space="preserve">ério </w:t>
      </w:r>
      <w:r w:rsidR="00B43A53" w:rsidRPr="00F54384">
        <w:rPr>
          <w:rFonts w:ascii="Times New Roman" w:hAnsi="Times New Roman" w:cs="Times New Roman"/>
        </w:rPr>
        <w:t>Austro-Húngaro.</w:t>
      </w:r>
    </w:p>
    <w:p w14:paraId="1B32FD90" w14:textId="0DD4F5A8" w:rsidR="005F6D4A" w:rsidRPr="00F54384" w:rsidRDefault="00336EB4" w:rsidP="00336EB4">
      <w:pPr>
        <w:pStyle w:val="PargrafodaLista"/>
        <w:numPr>
          <w:ilvl w:val="0"/>
          <w:numId w:val="13"/>
        </w:numPr>
        <w:spacing w:before="240" w:line="276" w:lineRule="auto"/>
        <w:ind w:left="2127" w:right="-330" w:hanging="284"/>
        <w:jc w:val="both"/>
        <w:rPr>
          <w:rFonts w:ascii="Times New Roman" w:hAnsi="Times New Roman" w:cs="Times New Roman"/>
        </w:rPr>
      </w:pPr>
      <w:r w:rsidRPr="00F54384">
        <w:rPr>
          <w:rFonts w:ascii="Times New Roman" w:hAnsi="Times New Roman" w:cs="Times New Roman"/>
          <w:noProof/>
        </w:rPr>
        <mc:AlternateContent>
          <mc:Choice Requires="wps">
            <w:drawing>
              <wp:anchor distT="0" distB="0" distL="114300" distR="114300" simplePos="0" relativeHeight="251673613" behindDoc="0" locked="0" layoutInCell="1" allowOverlap="1" wp14:anchorId="07984A8D" wp14:editId="761B76B3">
                <wp:simplePos x="0" y="0"/>
                <wp:positionH relativeFrom="column">
                  <wp:posOffset>908835</wp:posOffset>
                </wp:positionH>
                <wp:positionV relativeFrom="paragraph">
                  <wp:posOffset>10795</wp:posOffset>
                </wp:positionV>
                <wp:extent cx="158750" cy="153670"/>
                <wp:effectExtent l="0" t="0" r="12700" b="17780"/>
                <wp:wrapNone/>
                <wp:docPr id="1397883632"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5D1C8C" id="Rectangle 19" o:spid="_x0000_s1026" style="position:absolute;margin-left:71.55pt;margin-top:.85pt;width:12.5pt;height:12.1pt;z-index:2516736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" filled="f" strokecolor="windowText" strokeweight=".25pt"/>
            </w:pict>
          </mc:Fallback>
        </mc:AlternateContent>
      </w:r>
      <w:r w:rsidR="00B43A53" w:rsidRPr="00F54384">
        <w:rPr>
          <w:rFonts w:ascii="Times New Roman" w:hAnsi="Times New Roman" w:cs="Times New Roman"/>
        </w:rPr>
        <w:t>disputa pela posse da Bósnia e Her</w:t>
      </w:r>
      <w:r w:rsidR="000817BE" w:rsidRPr="00F54384">
        <w:rPr>
          <w:rFonts w:ascii="Times New Roman" w:hAnsi="Times New Roman" w:cs="Times New Roman"/>
        </w:rPr>
        <w:t xml:space="preserve">zegovina entre o Império Austro-Húngaro e a Bulgária. </w:t>
      </w:r>
    </w:p>
    <w:p w14:paraId="7A7DC086" w14:textId="12B1FED3" w:rsidR="00FC0A0C" w:rsidRPr="00F54384" w:rsidRDefault="00336EB4" w:rsidP="00D165BE">
      <w:pPr>
        <w:pStyle w:val="PargrafodaLista"/>
        <w:numPr>
          <w:ilvl w:val="0"/>
          <w:numId w:val="13"/>
        </w:numPr>
        <w:spacing w:before="240" w:line="276" w:lineRule="auto"/>
        <w:ind w:left="2127" w:right="-330" w:hanging="284"/>
        <w:jc w:val="both"/>
        <w:rPr>
          <w:rFonts w:ascii="Times New Roman" w:hAnsi="Times New Roman" w:cs="Times New Roman"/>
        </w:rPr>
      </w:pPr>
      <w:r w:rsidRPr="00F54384">
        <w:rPr>
          <w:rFonts w:ascii="Times New Roman" w:hAnsi="Times New Roman" w:cs="Times New Roman"/>
          <w:noProof/>
        </w:rPr>
        <mc:AlternateContent>
          <mc:Choice Requires="wps">
            <w:drawing>
              <wp:anchor distT="0" distB="0" distL="114300" distR="114300" simplePos="0" relativeHeight="251675661" behindDoc="0" locked="0" layoutInCell="1" allowOverlap="1" wp14:anchorId="2788995B" wp14:editId="6B622F36">
                <wp:simplePos x="0" y="0"/>
                <wp:positionH relativeFrom="column">
                  <wp:posOffset>908685</wp:posOffset>
                </wp:positionH>
                <wp:positionV relativeFrom="paragraph">
                  <wp:posOffset>1270</wp:posOffset>
                </wp:positionV>
                <wp:extent cx="158750" cy="153670"/>
                <wp:effectExtent l="0" t="0" r="12700" b="17780"/>
                <wp:wrapNone/>
                <wp:docPr id="1781400975"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66AF71" id="Rectangle 19" o:spid="_x0000_s1026" style="position:absolute;margin-left:71.55pt;margin-top:.1pt;width:12.5pt;height:12.1pt;z-index:2516756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" filled="f" strokecolor="windowText" strokeweight=".25pt"/>
            </w:pict>
          </mc:Fallback>
        </mc:AlternateContent>
      </w:r>
      <w:r w:rsidR="00435224" w:rsidRPr="00F54384">
        <w:rPr>
          <w:rFonts w:ascii="Times New Roman" w:hAnsi="Times New Roman" w:cs="Times New Roman"/>
        </w:rPr>
        <w:t xml:space="preserve">rivalidade económica </w:t>
      </w:r>
      <w:r w:rsidR="00317C37" w:rsidRPr="00F54384">
        <w:rPr>
          <w:rFonts w:ascii="Times New Roman" w:hAnsi="Times New Roman" w:cs="Times New Roman"/>
        </w:rPr>
        <w:t>entre a Áustria-Hungria, a Bulgária e a Turquia.</w:t>
      </w:r>
    </w:p>
    <w:p w14:paraId="27FF8BC1" w14:textId="77777777" w:rsidR="00D165BE" w:rsidRPr="00F54384" w:rsidRDefault="00D165BE" w:rsidP="00D165BE">
      <w:pPr>
        <w:pStyle w:val="PargrafodaLista"/>
        <w:spacing w:before="240" w:line="276" w:lineRule="auto"/>
        <w:ind w:left="2127" w:right="-330"/>
        <w:jc w:val="both"/>
        <w:rPr>
          <w:rFonts w:ascii="Times New Roman" w:hAnsi="Times New Roman" w:cs="Times New Roman"/>
        </w:rPr>
      </w:pPr>
    </w:p>
    <w:p w14:paraId="7D8A317B" w14:textId="4158E270" w:rsidR="00B71DE3" w:rsidRPr="00F54384" w:rsidRDefault="00B71DE3" w:rsidP="00C5207A">
      <w:pPr>
        <w:pStyle w:val="PargrafodaLista"/>
        <w:numPr>
          <w:ilvl w:val="2"/>
          <w:numId w:val="1"/>
        </w:numPr>
        <w:spacing w:before="240" w:line="240" w:lineRule="auto"/>
        <w:jc w:val="both"/>
        <w:rPr>
          <w:rFonts w:ascii="Times New Roman" w:hAnsi="Times New Roman" w:cs="Times New Roman"/>
        </w:rPr>
      </w:pPr>
      <w:r w:rsidRPr="00F54384">
        <w:rPr>
          <w:rFonts w:ascii="Times New Roman" w:hAnsi="Times New Roman" w:cs="Times New Roman"/>
        </w:rPr>
        <w:lastRenderedPageBreak/>
        <w:t xml:space="preserve">O acontecimento </w:t>
      </w:r>
      <w:r w:rsidR="00ED38BA" w:rsidRPr="00F54384">
        <w:rPr>
          <w:rFonts w:ascii="Times New Roman" w:hAnsi="Times New Roman" w:cs="Times New Roman"/>
        </w:rPr>
        <w:t>retratado no doc</w:t>
      </w:r>
      <w:r w:rsidR="00D165BE" w:rsidRPr="00F54384">
        <w:rPr>
          <w:rFonts w:ascii="Times New Roman" w:hAnsi="Times New Roman" w:cs="Times New Roman"/>
        </w:rPr>
        <w:t>umento</w:t>
      </w:r>
      <w:r w:rsidR="00ED38BA" w:rsidRPr="001A2F4A">
        <w:rPr>
          <w:rFonts w:ascii="Times New Roman" w:hAnsi="Times New Roman" w:cs="Times New Roman"/>
        </w:rPr>
        <w:t xml:space="preserve"> </w:t>
      </w:r>
      <w:r w:rsidR="009B6F67" w:rsidRPr="001A2F4A">
        <w:rPr>
          <w:rFonts w:ascii="Times New Roman" w:hAnsi="Times New Roman" w:cs="Times New Roman"/>
          <w:b/>
          <w:bCs/>
        </w:rPr>
        <w:t>6</w:t>
      </w:r>
      <w:r w:rsidR="00ED38BA" w:rsidRPr="001A2F4A">
        <w:rPr>
          <w:rFonts w:ascii="Times New Roman" w:hAnsi="Times New Roman" w:cs="Times New Roman"/>
        </w:rPr>
        <w:t xml:space="preserve"> </w:t>
      </w:r>
      <w:r w:rsidR="00ED38BA" w:rsidRPr="00F54384">
        <w:rPr>
          <w:rFonts w:ascii="Times New Roman" w:hAnsi="Times New Roman" w:cs="Times New Roman"/>
        </w:rPr>
        <w:t>levou…</w:t>
      </w:r>
      <w:r w:rsidR="001A2F4A">
        <w:rPr>
          <w:rFonts w:ascii="Times New Roman" w:hAnsi="Times New Roman" w:cs="Times New Roman"/>
        </w:rPr>
        <w:t xml:space="preserve"> </w:t>
      </w:r>
      <w:r w:rsidR="001A2F4A" w:rsidRPr="001A2F4A">
        <w:rPr>
          <w:rFonts w:ascii="Times New Roman" w:hAnsi="Times New Roman" w:cs="Times New Roman"/>
          <w:b/>
          <w:bCs/>
        </w:rPr>
        <w:t>3%</w:t>
      </w:r>
    </w:p>
    <w:p w14:paraId="50F9EEFE" w14:textId="629363BC" w:rsidR="00ED38BA" w:rsidRPr="00F54384" w:rsidRDefault="00336EB4" w:rsidP="00336EB4">
      <w:pPr>
        <w:pStyle w:val="PargrafodaLista"/>
        <w:numPr>
          <w:ilvl w:val="0"/>
          <w:numId w:val="14"/>
        </w:numPr>
        <w:spacing w:before="240" w:line="276" w:lineRule="auto"/>
        <w:ind w:left="1985" w:hanging="142"/>
        <w:jc w:val="both"/>
        <w:rPr>
          <w:rFonts w:ascii="Times New Roman" w:hAnsi="Times New Roman" w:cs="Times New Roman"/>
        </w:rPr>
      </w:pPr>
      <w:r w:rsidRPr="00F54384">
        <w:rPr>
          <w:rFonts w:ascii="Times New Roman" w:hAnsi="Times New Roman" w:cs="Times New Roman"/>
          <w:noProof/>
        </w:rPr>
        <mc:AlternateContent>
          <mc:Choice Requires="wps">
            <w:drawing>
              <wp:anchor distT="0" distB="0" distL="114300" distR="114300" simplePos="0" relativeHeight="251677709" behindDoc="0" locked="0" layoutInCell="1" allowOverlap="1" wp14:anchorId="2A1C4B44" wp14:editId="50C5B4B9">
                <wp:simplePos x="0" y="0"/>
                <wp:positionH relativeFrom="column">
                  <wp:posOffset>908574</wp:posOffset>
                </wp:positionH>
                <wp:positionV relativeFrom="paragraph">
                  <wp:posOffset>26035</wp:posOffset>
                </wp:positionV>
                <wp:extent cx="158750" cy="153670"/>
                <wp:effectExtent l="0" t="0" r="12700" b="17780"/>
                <wp:wrapNone/>
                <wp:docPr id="1126139273"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D904BF" id="Rectangle 19" o:spid="_x0000_s1026" style="position:absolute;margin-left:71.55pt;margin-top:2.05pt;width:12.5pt;height:12.1pt;z-index:2516777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" filled="f" strokecolor="windowText" strokeweight=".25pt"/>
            </w:pict>
          </mc:Fallback>
        </mc:AlternateContent>
      </w:r>
      <w:r w:rsidR="00E26FE5" w:rsidRPr="00F54384">
        <w:rPr>
          <w:rFonts w:ascii="Times New Roman" w:hAnsi="Times New Roman" w:cs="Times New Roman"/>
        </w:rPr>
        <w:t>à formação de alianças militares na Europa.</w:t>
      </w:r>
      <w:r w:rsidRPr="00F54384">
        <w:rPr>
          <w:rFonts w:ascii="Times New Roman" w:hAnsi="Times New Roman" w:cs="Times New Roman"/>
          <w:noProof/>
        </w:rPr>
        <w:t xml:space="preserve"> </w:t>
      </w:r>
    </w:p>
    <w:p w14:paraId="24384DF7" w14:textId="3D49265E" w:rsidR="00E26FE5" w:rsidRPr="00F54384" w:rsidRDefault="00336EB4" w:rsidP="00336EB4">
      <w:pPr>
        <w:pStyle w:val="PargrafodaLista"/>
        <w:numPr>
          <w:ilvl w:val="0"/>
          <w:numId w:val="14"/>
        </w:numPr>
        <w:spacing w:before="240" w:line="276" w:lineRule="auto"/>
        <w:ind w:left="1985" w:hanging="142"/>
        <w:jc w:val="both"/>
        <w:rPr>
          <w:rFonts w:ascii="Times New Roman" w:hAnsi="Times New Roman" w:cs="Times New Roman"/>
        </w:rPr>
      </w:pPr>
      <w:r w:rsidRPr="00F54384">
        <w:rPr>
          <w:rFonts w:ascii="Times New Roman" w:hAnsi="Times New Roman" w:cs="Times New Roman"/>
          <w:noProof/>
        </w:rPr>
        <mc:AlternateContent>
          <mc:Choice Requires="wps">
            <w:drawing>
              <wp:anchor distT="0" distB="0" distL="114300" distR="114300" simplePos="0" relativeHeight="251679757" behindDoc="0" locked="0" layoutInCell="1" allowOverlap="1" wp14:anchorId="4EE7AC49" wp14:editId="0314262E">
                <wp:simplePos x="0" y="0"/>
                <wp:positionH relativeFrom="column">
                  <wp:posOffset>908574</wp:posOffset>
                </wp:positionH>
                <wp:positionV relativeFrom="paragraph">
                  <wp:posOffset>35560</wp:posOffset>
                </wp:positionV>
                <wp:extent cx="158750" cy="153670"/>
                <wp:effectExtent l="0" t="0" r="12700" b="17780"/>
                <wp:wrapNone/>
                <wp:docPr id="321108146"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9087C4" id="Rectangle 19" o:spid="_x0000_s1026" style="position:absolute;margin-left:71.55pt;margin-top:2.8pt;width:12.5pt;height:12.1pt;z-index:2516797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" filled="f" strokecolor="windowText" strokeweight=".25pt"/>
            </w:pict>
          </mc:Fallback>
        </mc:AlternateContent>
      </w:r>
      <w:r w:rsidR="00E26FE5" w:rsidRPr="00F54384">
        <w:rPr>
          <w:rFonts w:ascii="Times New Roman" w:hAnsi="Times New Roman" w:cs="Times New Roman"/>
        </w:rPr>
        <w:t>ao eclodir da I Guerra Mundial.</w:t>
      </w:r>
    </w:p>
    <w:p w14:paraId="49C4200A" w14:textId="3C9CED72" w:rsidR="00BF637A" w:rsidRPr="00F54384" w:rsidRDefault="00336EB4" w:rsidP="00F54384">
      <w:pPr>
        <w:pStyle w:val="PargrafodaLista"/>
        <w:numPr>
          <w:ilvl w:val="0"/>
          <w:numId w:val="14"/>
        </w:numPr>
        <w:spacing w:before="240" w:line="276" w:lineRule="auto"/>
        <w:ind w:left="1985" w:hanging="142"/>
        <w:jc w:val="both"/>
        <w:rPr>
          <w:rFonts w:ascii="Times New Roman" w:hAnsi="Times New Roman" w:cs="Times New Roman"/>
        </w:rPr>
      </w:pPr>
      <w:r w:rsidRPr="00F54384">
        <w:rPr>
          <w:rFonts w:ascii="Times New Roman" w:hAnsi="Times New Roman" w:cs="Times New Roman"/>
          <w:noProof/>
        </w:rPr>
        <mc:AlternateContent>
          <mc:Choice Requires="wps">
            <w:drawing>
              <wp:anchor distT="0" distB="0" distL="114300" distR="114300" simplePos="0" relativeHeight="251681805" behindDoc="0" locked="0" layoutInCell="1" allowOverlap="1" wp14:anchorId="6EC40FA1" wp14:editId="487F426D">
                <wp:simplePos x="0" y="0"/>
                <wp:positionH relativeFrom="column">
                  <wp:posOffset>908574</wp:posOffset>
                </wp:positionH>
                <wp:positionV relativeFrom="paragraph">
                  <wp:posOffset>34925</wp:posOffset>
                </wp:positionV>
                <wp:extent cx="158750" cy="153670"/>
                <wp:effectExtent l="0" t="0" r="12700" b="17780"/>
                <wp:wrapNone/>
                <wp:docPr id="1089417142" name="Rectangle 19"/>
                <wp:cNvGraphicFramePr/>
                <a:graphic xmlns:a="http://schemas.openxmlformats.org/drawingml/2006/main">
                  <a:graphicData uri="http://schemas.microsoft.com/office/word/2010/wordprocessingShape">
                    <wps:wsp>
                      <wps:cNvSpPr/>
                      <wps:spPr>
                        <a:xfrm>
                          <a:off x="0" y="0"/>
                          <a:ext cx="158750" cy="15367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885497" id="Rectangle 19" o:spid="_x0000_s1026" style="position:absolute;margin-left:71.55pt;margin-top:2.75pt;width:12.5pt;height:12.1pt;z-index:2516818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" filled="f" strokecolor="windowText" strokeweight=".25pt"/>
            </w:pict>
          </mc:Fallback>
        </mc:AlternateContent>
      </w:r>
      <w:r w:rsidR="00E26FE5" w:rsidRPr="00F54384">
        <w:rPr>
          <w:rFonts w:ascii="Times New Roman" w:hAnsi="Times New Roman" w:cs="Times New Roman"/>
        </w:rPr>
        <w:t>ao fim do Império Austro-Húngaro</w:t>
      </w:r>
      <w:r w:rsidR="00860AB6" w:rsidRPr="00F54384">
        <w:rPr>
          <w:rFonts w:ascii="Times New Roman" w:hAnsi="Times New Roman" w:cs="Times New Roman"/>
        </w:rPr>
        <w:t>.</w:t>
      </w:r>
      <w:r w:rsidRPr="00F54384">
        <w:rPr>
          <w:rFonts w:ascii="Times New Roman" w:hAnsi="Times New Roman" w:cs="Times New Roman"/>
          <w:noProof/>
        </w:rPr>
        <w:t xml:space="preserve"> </w:t>
      </w:r>
    </w:p>
    <w:p w14:paraId="2602FE49" w14:textId="15B49BAE" w:rsidR="00734F6F" w:rsidRPr="006B238A" w:rsidRDefault="00DC37F7" w:rsidP="004D4821">
      <w:pPr>
        <w:spacing w:after="0" w:line="276" w:lineRule="auto"/>
        <w:ind w:left="360" w:hanging="360"/>
        <w:jc w:val="center"/>
        <w:rPr>
          <w:rFonts w:ascii="Times New Roman" w:hAnsi="Times New Roman" w:cs="Times New Roman"/>
          <w:b/>
          <w:bCs/>
        </w:rPr>
      </w:pPr>
      <w:r w:rsidRPr="006B238A">
        <w:rPr>
          <w:rFonts w:ascii="Times New Roman" w:hAnsi="Times New Roman" w:cs="Times New Roman"/>
          <w:b/>
          <w:bCs/>
        </w:rPr>
        <w:t>GRUPO</w:t>
      </w:r>
      <w:r w:rsidR="00734F6F" w:rsidRPr="006B238A">
        <w:rPr>
          <w:rFonts w:ascii="Times New Roman" w:hAnsi="Times New Roman" w:cs="Times New Roman"/>
          <w:b/>
          <w:bCs/>
        </w:rPr>
        <w:t xml:space="preserve"> II</w:t>
      </w:r>
    </w:p>
    <w:p w14:paraId="3148210A" w14:textId="6899BEA8" w:rsidR="0041136C" w:rsidRPr="00F54384" w:rsidRDefault="00DC0775" w:rsidP="00F54384">
      <w:pPr>
        <w:spacing w:after="0" w:line="276" w:lineRule="auto"/>
        <w:ind w:left="360" w:hanging="360"/>
        <w:jc w:val="center"/>
        <w:rPr>
          <w:rFonts w:ascii="Times New Roman" w:hAnsi="Times New Roman" w:cs="Times New Roman"/>
          <w:i/>
          <w:iCs/>
          <w:sz w:val="20"/>
          <w:szCs w:val="20"/>
        </w:rPr>
      </w:pPr>
      <w:r w:rsidRPr="00F54384">
        <w:rPr>
          <w:rFonts w:ascii="Times New Roman" w:hAnsi="Times New Roman" w:cs="Times New Roman"/>
          <w:i/>
          <w:iCs/>
          <w:sz w:val="20"/>
          <w:szCs w:val="20"/>
        </w:rPr>
        <w:t>A I</w:t>
      </w:r>
      <w:r w:rsidR="006B08A5" w:rsidRPr="00F54384">
        <w:rPr>
          <w:rFonts w:ascii="Times New Roman" w:hAnsi="Times New Roman" w:cs="Times New Roman"/>
          <w:i/>
          <w:iCs/>
          <w:sz w:val="20"/>
          <w:szCs w:val="20"/>
        </w:rPr>
        <w:t>ª</w:t>
      </w:r>
      <w:r w:rsidRPr="00F54384">
        <w:rPr>
          <w:rFonts w:ascii="Times New Roman" w:hAnsi="Times New Roman" w:cs="Times New Roman"/>
          <w:i/>
          <w:iCs/>
          <w:sz w:val="20"/>
          <w:szCs w:val="20"/>
        </w:rPr>
        <w:t xml:space="preserve"> GUERRA MUNDIAL</w:t>
      </w:r>
    </w:p>
    <w:p w14:paraId="0A35CFA0" w14:textId="5283603D" w:rsidR="00734F6F" w:rsidRPr="008E679F" w:rsidRDefault="00E2113F" w:rsidP="004D4821">
      <w:pPr>
        <w:pStyle w:val="PargrafodaLista"/>
        <w:numPr>
          <w:ilvl w:val="0"/>
          <w:numId w:val="2"/>
        </w:numPr>
        <w:spacing w:line="276" w:lineRule="auto"/>
        <w:jc w:val="both"/>
        <w:rPr>
          <w:b/>
          <w:bCs/>
        </w:rPr>
      </w:pPr>
      <w:r w:rsidRPr="006B238A">
        <w:rPr>
          <w:rFonts w:ascii="Times New Roman" w:hAnsi="Times New Roman" w:cs="Times New Roman"/>
          <w:b/>
          <w:bCs/>
        </w:rPr>
        <w:t>Observa</w:t>
      </w:r>
      <w:r w:rsidR="00EF099F" w:rsidRPr="006B238A">
        <w:rPr>
          <w:rFonts w:ascii="Times New Roman" w:hAnsi="Times New Roman" w:cs="Times New Roman"/>
          <w:b/>
          <w:bCs/>
        </w:rPr>
        <w:t xml:space="preserve"> </w:t>
      </w:r>
      <w:r w:rsidR="00C90F0E" w:rsidRPr="006B238A">
        <w:rPr>
          <w:rFonts w:ascii="Times New Roman" w:hAnsi="Times New Roman" w:cs="Times New Roman"/>
          <w:b/>
          <w:bCs/>
        </w:rPr>
        <w:t>as imagens que se seguem</w:t>
      </w:r>
      <w:r w:rsidR="00734F6F" w:rsidRPr="008E679F">
        <w:rPr>
          <w:b/>
          <w:bCs/>
        </w:rPr>
        <w:t>.</w:t>
      </w:r>
    </w:p>
    <w:p w14:paraId="0166E33D" w14:textId="77BD82FE" w:rsidR="00D0642C" w:rsidRPr="00F54384" w:rsidRDefault="00D0642C" w:rsidP="001515F8">
      <w:pPr>
        <w:spacing w:after="0" w:line="276" w:lineRule="auto"/>
        <w:jc w:val="both"/>
        <w:rPr>
          <w:rFonts w:ascii="Times New Roman" w:hAnsi="Times New Roman" w:cs="Times New Roman"/>
          <w:b/>
          <w:bCs/>
          <w:sz w:val="18"/>
          <w:szCs w:val="18"/>
        </w:rPr>
      </w:pPr>
      <w:r w:rsidRPr="00F54384">
        <w:rPr>
          <w:rFonts w:ascii="Times New Roman" w:hAnsi="Times New Roman" w:cs="Times New Roman"/>
          <w:b/>
          <w:sz w:val="18"/>
          <w:szCs w:val="18"/>
        </w:rPr>
        <w:t xml:space="preserve">Doc. </w:t>
      </w:r>
      <w:r w:rsidR="008E6CD6" w:rsidRPr="00F54384">
        <w:rPr>
          <w:rFonts w:ascii="Times New Roman" w:hAnsi="Times New Roman" w:cs="Times New Roman"/>
          <w:b/>
          <w:sz w:val="18"/>
          <w:szCs w:val="18"/>
        </w:rPr>
        <w:t>1</w:t>
      </w:r>
      <w:r w:rsidRPr="00F54384">
        <w:rPr>
          <w:rFonts w:ascii="Times New Roman" w:hAnsi="Times New Roman" w:cs="Times New Roman"/>
          <w:b/>
          <w:sz w:val="18"/>
          <w:szCs w:val="18"/>
        </w:rPr>
        <w:t xml:space="preserve"> </w:t>
      </w:r>
      <w:r w:rsidRPr="00F54384">
        <w:rPr>
          <w:rFonts w:ascii="Times New Roman" w:hAnsi="Times New Roman" w:cs="Times New Roman"/>
          <w:sz w:val="18"/>
          <w:szCs w:val="18"/>
        </w:rPr>
        <w:t xml:space="preserve">– </w:t>
      </w:r>
      <w:r w:rsidR="00974109" w:rsidRPr="00F54384">
        <w:rPr>
          <w:rFonts w:ascii="Times New Roman" w:hAnsi="Times New Roman" w:cs="Times New Roman"/>
          <w:b/>
          <w:bCs/>
          <w:sz w:val="18"/>
          <w:szCs w:val="18"/>
        </w:rPr>
        <w:t xml:space="preserve">A </w:t>
      </w:r>
      <w:r w:rsidR="001029D7" w:rsidRPr="00F54384">
        <w:rPr>
          <w:rFonts w:ascii="Times New Roman" w:hAnsi="Times New Roman" w:cs="Times New Roman"/>
          <w:b/>
          <w:bCs/>
          <w:sz w:val="18"/>
          <w:szCs w:val="18"/>
        </w:rPr>
        <w:t>I Guerra Mundial</w:t>
      </w:r>
    </w:p>
    <w:p w14:paraId="65481C9B" w14:textId="2ED00D15" w:rsidR="004570C2" w:rsidRDefault="00F54384" w:rsidP="004D4821">
      <w:pPr>
        <w:spacing w:line="276" w:lineRule="auto"/>
        <w:jc w:val="both"/>
        <w:rPr>
          <w:rFonts w:eastAsia="Arial" w:cs="Arial"/>
          <w:b/>
          <w:sz w:val="18"/>
          <w:szCs w:val="18"/>
        </w:rPr>
      </w:pPr>
      <w:r w:rsidRPr="00F54384">
        <w:rPr>
          <w:rFonts w:ascii="Times New Roman" w:hAnsi="Times New Roman" w:cs="Times New Roman"/>
          <w:noProof/>
        </w:rPr>
        <w:drawing>
          <wp:anchor distT="0" distB="0" distL="114300" distR="114300" simplePos="0" relativeHeight="251658248" behindDoc="0" locked="0" layoutInCell="1" allowOverlap="1" wp14:anchorId="2AEA65D2" wp14:editId="53484489">
            <wp:simplePos x="0" y="0"/>
            <wp:positionH relativeFrom="margin">
              <wp:align>left</wp:align>
            </wp:positionH>
            <wp:positionV relativeFrom="paragraph">
              <wp:posOffset>140335</wp:posOffset>
            </wp:positionV>
            <wp:extent cx="2478405" cy="1752600"/>
            <wp:effectExtent l="0" t="0" r="0" b="0"/>
            <wp:wrapTopAndBottom/>
            <wp:docPr id="303157307" name="Picture 12" descr="A group of people march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57307" name="Picture 12" descr="A group of people marching in a line&#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115"/>
                    <a:stretch>
                      <a:fillRect/>
                    </a:stretch>
                  </pic:blipFill>
                  <pic:spPr bwMode="auto">
                    <a:xfrm>
                      <a:off x="0" y="0"/>
                      <a:ext cx="2478405"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4384">
        <w:rPr>
          <w:rFonts w:ascii="Times New Roman" w:hAnsi="Times New Roman" w:cs="Times New Roman"/>
          <w:noProof/>
        </w:rPr>
        <w:drawing>
          <wp:anchor distT="0" distB="0" distL="114300" distR="114300" simplePos="0" relativeHeight="251658251" behindDoc="0" locked="0" layoutInCell="1" allowOverlap="1" wp14:anchorId="2E5DF0E5" wp14:editId="32334618">
            <wp:simplePos x="0" y="0"/>
            <wp:positionH relativeFrom="margin">
              <wp:posOffset>2724150</wp:posOffset>
            </wp:positionH>
            <wp:positionV relativeFrom="paragraph">
              <wp:posOffset>139700</wp:posOffset>
            </wp:positionV>
            <wp:extent cx="2475230" cy="1781175"/>
            <wp:effectExtent l="0" t="0" r="1270" b="9525"/>
            <wp:wrapTopAndBottom/>
            <wp:docPr id="721509397" name="Picture 13" descr="A group of m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09397" name="Picture 13" descr="A group of men sitting at a table&#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440" t="-34" r="8114" b="34"/>
                    <a:stretch>
                      <a:fillRect/>
                    </a:stretch>
                  </pic:blipFill>
                  <pic:spPr bwMode="auto">
                    <a:xfrm>
                      <a:off x="0" y="0"/>
                      <a:ext cx="2475230" cy="178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70C2" w:rsidRPr="00F54384">
        <w:rPr>
          <w:rFonts w:ascii="Times New Roman" w:eastAsia="Arial" w:hAnsi="Times New Roman" w:cs="Times New Roman"/>
          <w:b/>
          <w:sz w:val="18"/>
          <w:szCs w:val="18"/>
        </w:rPr>
        <w:t xml:space="preserve">A </w:t>
      </w:r>
      <w:r w:rsidR="004570C2" w:rsidRPr="00F54384">
        <w:rPr>
          <w:rFonts w:ascii="Times New Roman" w:eastAsia="Arial" w:hAnsi="Times New Roman" w:cs="Times New Roman"/>
          <w:sz w:val="18"/>
          <w:szCs w:val="18"/>
        </w:rPr>
        <w:t xml:space="preserve">– </w:t>
      </w:r>
      <w:r w:rsidR="000C23FE" w:rsidRPr="00F54384">
        <w:rPr>
          <w:rFonts w:ascii="Times New Roman" w:eastAsia="Arial" w:hAnsi="Times New Roman" w:cs="Times New Roman"/>
          <w:sz w:val="18"/>
          <w:szCs w:val="18"/>
        </w:rPr>
        <w:t>Entrada de Portugal na I Guerra Mundial</w:t>
      </w:r>
      <w:r w:rsidR="004570C2" w:rsidRPr="0053064D">
        <w:rPr>
          <w:rFonts w:eastAsia="Arial" w:cs="Arial"/>
          <w:sz w:val="18"/>
          <w:szCs w:val="18"/>
        </w:rPr>
        <w:tab/>
      </w:r>
      <w:r w:rsidR="00885945">
        <w:rPr>
          <w:rFonts w:eastAsia="Arial" w:cs="Arial"/>
          <w:sz w:val="18"/>
          <w:szCs w:val="18"/>
        </w:rPr>
        <w:t xml:space="preserve">               </w:t>
      </w:r>
      <w:r w:rsidR="00885945" w:rsidRPr="006B08A5">
        <w:rPr>
          <w:rFonts w:eastAsia="Arial" w:cs="Arial"/>
          <w:sz w:val="18"/>
          <w:szCs w:val="18"/>
        </w:rPr>
        <w:t xml:space="preserve">      </w:t>
      </w:r>
      <w:r w:rsidR="004570C2" w:rsidRPr="006B08A5">
        <w:rPr>
          <w:rFonts w:eastAsia="Arial" w:cs="Arial"/>
          <w:b/>
          <w:sz w:val="18"/>
          <w:szCs w:val="18"/>
        </w:rPr>
        <w:t xml:space="preserve">B </w:t>
      </w:r>
      <w:r w:rsidR="004570C2" w:rsidRPr="0053064D">
        <w:rPr>
          <w:rFonts w:eastAsia="Arial" w:cs="Arial"/>
          <w:sz w:val="18"/>
          <w:szCs w:val="18"/>
        </w:rPr>
        <w:t xml:space="preserve">– </w:t>
      </w:r>
      <w:r w:rsidR="000C23FE" w:rsidRPr="00F54384">
        <w:rPr>
          <w:rFonts w:ascii="Times New Roman" w:eastAsia="Arial" w:hAnsi="Times New Roman" w:cs="Times New Roman"/>
          <w:sz w:val="18"/>
          <w:szCs w:val="18"/>
        </w:rPr>
        <w:t>Assinatura do Tratado de Versalhes</w:t>
      </w:r>
      <w:r w:rsidR="00BF404B" w:rsidRPr="00BF404B">
        <w:t xml:space="preserve"> </w:t>
      </w:r>
    </w:p>
    <w:p w14:paraId="25B89129" w14:textId="3C671D83" w:rsidR="009D634C" w:rsidRDefault="009D634C" w:rsidP="00707DC9">
      <w:pPr>
        <w:spacing w:after="0" w:line="276" w:lineRule="auto"/>
        <w:jc w:val="both"/>
        <w:rPr>
          <w:rFonts w:eastAsia="Arial" w:cs="Arial"/>
          <w:b/>
          <w:color w:val="007F7F"/>
          <w:sz w:val="18"/>
          <w:szCs w:val="18"/>
        </w:rPr>
      </w:pPr>
    </w:p>
    <w:p w14:paraId="1F411E00" w14:textId="30FA4E31" w:rsidR="000C23FE" w:rsidRDefault="00F54384" w:rsidP="000C23FE">
      <w:pPr>
        <w:spacing w:line="276" w:lineRule="auto"/>
        <w:jc w:val="both"/>
        <w:rPr>
          <w:b/>
          <w:bCs/>
        </w:rPr>
      </w:pPr>
      <w:r w:rsidRPr="006B08A5">
        <w:rPr>
          <w:noProof/>
        </w:rPr>
        <w:drawing>
          <wp:anchor distT="0" distB="0" distL="114300" distR="114300" simplePos="0" relativeHeight="251658250" behindDoc="0" locked="0" layoutInCell="1" allowOverlap="1" wp14:anchorId="2F61556C" wp14:editId="3C31056F">
            <wp:simplePos x="0" y="0"/>
            <wp:positionH relativeFrom="margin">
              <wp:posOffset>2724150</wp:posOffset>
            </wp:positionH>
            <wp:positionV relativeFrom="paragraph">
              <wp:posOffset>125095</wp:posOffset>
            </wp:positionV>
            <wp:extent cx="2475230" cy="1762125"/>
            <wp:effectExtent l="0" t="0" r="1270" b="9525"/>
            <wp:wrapNone/>
            <wp:docPr id="742507407" name="Picture 15" descr="A group of men in military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7407" name="Picture 15" descr="A group of men in military uniform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523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08A5">
        <w:rPr>
          <w:noProof/>
        </w:rPr>
        <w:drawing>
          <wp:anchor distT="0" distB="0" distL="114300" distR="114300" simplePos="0" relativeHeight="251658249" behindDoc="0" locked="0" layoutInCell="1" allowOverlap="1" wp14:anchorId="5F7CD304" wp14:editId="51432F26">
            <wp:simplePos x="0" y="0"/>
            <wp:positionH relativeFrom="margin">
              <wp:posOffset>-9525</wp:posOffset>
            </wp:positionH>
            <wp:positionV relativeFrom="paragraph">
              <wp:posOffset>125095</wp:posOffset>
            </wp:positionV>
            <wp:extent cx="2487295" cy="1800225"/>
            <wp:effectExtent l="0" t="0" r="8255" b="9525"/>
            <wp:wrapNone/>
            <wp:docPr id="362709419" name="Picture 14" descr="A group of men holding fl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09419" name="Picture 14" descr="A group of men holding flag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729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23FE" w:rsidRPr="006B08A5">
        <w:rPr>
          <w:rFonts w:eastAsia="Arial" w:cs="Arial"/>
          <w:b/>
          <w:sz w:val="18"/>
          <w:szCs w:val="18"/>
        </w:rPr>
        <w:t>C</w:t>
      </w:r>
      <w:r w:rsidR="000C23FE" w:rsidRPr="00CE290A">
        <w:rPr>
          <w:rFonts w:eastAsia="Arial" w:cs="Arial"/>
          <w:b/>
          <w:sz w:val="18"/>
          <w:szCs w:val="18"/>
        </w:rPr>
        <w:t xml:space="preserve"> </w:t>
      </w:r>
      <w:r w:rsidR="000C23FE" w:rsidRPr="0053064D">
        <w:rPr>
          <w:rFonts w:eastAsia="Arial" w:cs="Arial"/>
          <w:sz w:val="18"/>
          <w:szCs w:val="18"/>
        </w:rPr>
        <w:t xml:space="preserve">– </w:t>
      </w:r>
      <w:r w:rsidR="000C23FE" w:rsidRPr="00F54384">
        <w:rPr>
          <w:rFonts w:ascii="Times New Roman" w:eastAsia="Arial" w:hAnsi="Times New Roman" w:cs="Times New Roman"/>
          <w:sz w:val="18"/>
          <w:szCs w:val="18"/>
        </w:rPr>
        <w:t xml:space="preserve">Aliados </w:t>
      </w:r>
      <w:r w:rsidR="00C21EDD" w:rsidRPr="00F54384">
        <w:rPr>
          <w:rFonts w:ascii="Times New Roman" w:eastAsia="Arial" w:hAnsi="Times New Roman" w:cs="Times New Roman"/>
          <w:sz w:val="18"/>
          <w:szCs w:val="18"/>
        </w:rPr>
        <w:t>na I Guerra Mundial</w:t>
      </w:r>
      <w:r w:rsidR="000C23FE" w:rsidRPr="0053064D">
        <w:rPr>
          <w:rFonts w:eastAsia="Arial" w:cs="Arial"/>
          <w:sz w:val="18"/>
          <w:szCs w:val="18"/>
        </w:rPr>
        <w:tab/>
      </w:r>
      <w:r w:rsidR="00800852">
        <w:rPr>
          <w:rFonts w:eastAsia="Arial" w:cs="Arial"/>
          <w:b/>
          <w:sz w:val="18"/>
          <w:szCs w:val="18"/>
        </w:rPr>
        <w:tab/>
      </w:r>
      <w:r w:rsidR="008F78E5" w:rsidRPr="006B08A5">
        <w:rPr>
          <w:rFonts w:eastAsia="Arial" w:cs="Arial"/>
          <w:b/>
          <w:sz w:val="18"/>
          <w:szCs w:val="18"/>
        </w:rPr>
        <w:t xml:space="preserve">                     </w:t>
      </w:r>
      <w:r w:rsidR="000C23FE" w:rsidRPr="006B08A5">
        <w:rPr>
          <w:rFonts w:eastAsia="Arial" w:cs="Arial"/>
          <w:b/>
          <w:sz w:val="18"/>
          <w:szCs w:val="18"/>
        </w:rPr>
        <w:t xml:space="preserve">D </w:t>
      </w:r>
      <w:r w:rsidR="000C23FE" w:rsidRPr="00F54384">
        <w:rPr>
          <w:rFonts w:ascii="Times New Roman" w:eastAsia="Arial" w:hAnsi="Times New Roman" w:cs="Times New Roman"/>
          <w:sz w:val="18"/>
          <w:szCs w:val="18"/>
        </w:rPr>
        <w:t xml:space="preserve">– Assinatura </w:t>
      </w:r>
      <w:r w:rsidR="00800852" w:rsidRPr="00F54384">
        <w:rPr>
          <w:rFonts w:ascii="Times New Roman" w:eastAsia="Arial" w:hAnsi="Times New Roman" w:cs="Times New Roman"/>
          <w:sz w:val="18"/>
          <w:szCs w:val="18"/>
        </w:rPr>
        <w:t>do Armistício</w:t>
      </w:r>
      <w:r w:rsidR="000C2B01" w:rsidRPr="000C2B01">
        <w:t xml:space="preserve"> </w:t>
      </w:r>
    </w:p>
    <w:p w14:paraId="7008DE32" w14:textId="517E15DF" w:rsidR="000C23FE" w:rsidRDefault="000C23FE" w:rsidP="004D4821">
      <w:pPr>
        <w:spacing w:line="276" w:lineRule="auto"/>
        <w:jc w:val="both"/>
        <w:rPr>
          <w:b/>
          <w:bCs/>
        </w:rPr>
      </w:pPr>
    </w:p>
    <w:p w14:paraId="652A1470" w14:textId="1BFFE381" w:rsidR="001B4A87" w:rsidRDefault="001B4A87" w:rsidP="004D4821">
      <w:pPr>
        <w:pStyle w:val="PargrafodaLista"/>
        <w:spacing w:after="0" w:line="276" w:lineRule="auto"/>
        <w:ind w:left="792"/>
      </w:pPr>
    </w:p>
    <w:p w14:paraId="208D2E32" w14:textId="2FB0609C" w:rsidR="009D634C" w:rsidRDefault="009D634C" w:rsidP="004D4821">
      <w:pPr>
        <w:pStyle w:val="PargrafodaLista"/>
        <w:spacing w:after="0" w:line="276" w:lineRule="auto"/>
        <w:ind w:left="792"/>
      </w:pPr>
    </w:p>
    <w:p w14:paraId="2F71AA88" w14:textId="79B1EFB2" w:rsidR="009D634C" w:rsidRDefault="009D634C" w:rsidP="004D4821">
      <w:pPr>
        <w:pStyle w:val="PargrafodaLista"/>
        <w:spacing w:after="0" w:line="276" w:lineRule="auto"/>
        <w:ind w:left="792"/>
      </w:pPr>
    </w:p>
    <w:p w14:paraId="6138DEC5" w14:textId="77777777" w:rsidR="009D634C" w:rsidRDefault="009D634C" w:rsidP="004D4821">
      <w:pPr>
        <w:pStyle w:val="PargrafodaLista"/>
        <w:spacing w:after="0" w:line="276" w:lineRule="auto"/>
        <w:ind w:left="792"/>
      </w:pPr>
    </w:p>
    <w:p w14:paraId="3A2F5589" w14:textId="77777777" w:rsidR="009D634C" w:rsidRDefault="009D634C" w:rsidP="004D4821">
      <w:pPr>
        <w:pStyle w:val="PargrafodaLista"/>
        <w:spacing w:after="0" w:line="276" w:lineRule="auto"/>
        <w:ind w:left="792"/>
      </w:pPr>
    </w:p>
    <w:p w14:paraId="7CFF50D5" w14:textId="77777777" w:rsidR="006B238A" w:rsidRDefault="006B238A" w:rsidP="00F54384">
      <w:pPr>
        <w:spacing w:after="0" w:line="276" w:lineRule="auto"/>
      </w:pPr>
    </w:p>
    <w:p w14:paraId="1C215694" w14:textId="77777777" w:rsidR="00F54384" w:rsidRPr="00277496" w:rsidRDefault="00F54384" w:rsidP="00F54384">
      <w:pPr>
        <w:spacing w:after="0" w:line="276" w:lineRule="auto"/>
      </w:pPr>
    </w:p>
    <w:p w14:paraId="38ADC5AC" w14:textId="2DE58D38" w:rsidR="00234AB8" w:rsidRPr="00F54384" w:rsidRDefault="00D3366A" w:rsidP="00F54384">
      <w:pPr>
        <w:pStyle w:val="PargrafodaLista"/>
        <w:numPr>
          <w:ilvl w:val="1"/>
          <w:numId w:val="2"/>
        </w:numPr>
        <w:spacing w:after="0" w:line="276" w:lineRule="auto"/>
        <w:rPr>
          <w:rFonts w:ascii="Times New Roman" w:hAnsi="Times New Roman" w:cs="Times New Roman"/>
        </w:rPr>
      </w:pPr>
      <w:r w:rsidRPr="00F54384">
        <w:rPr>
          <w:rFonts w:ascii="Times New Roman" w:hAnsi="Times New Roman" w:cs="Times New Roman"/>
          <w:b/>
          <w:bCs/>
        </w:rPr>
        <w:t>Ordena</w:t>
      </w:r>
      <w:r w:rsidR="0008140F" w:rsidRPr="00F54384">
        <w:rPr>
          <w:rFonts w:ascii="Times New Roman" w:hAnsi="Times New Roman" w:cs="Times New Roman"/>
        </w:rPr>
        <w:t>,</w:t>
      </w:r>
      <w:r w:rsidR="00654560" w:rsidRPr="00F54384">
        <w:rPr>
          <w:rFonts w:ascii="Times New Roman" w:hAnsi="Times New Roman" w:cs="Times New Roman"/>
        </w:rPr>
        <w:t xml:space="preserve"> </w:t>
      </w:r>
      <w:r w:rsidRPr="00F54384">
        <w:rPr>
          <w:rFonts w:ascii="Times New Roman" w:hAnsi="Times New Roman" w:cs="Times New Roman"/>
        </w:rPr>
        <w:t>cronologicamente</w:t>
      </w:r>
      <w:r w:rsidR="0008140F" w:rsidRPr="00F54384">
        <w:rPr>
          <w:rFonts w:ascii="Times New Roman" w:hAnsi="Times New Roman" w:cs="Times New Roman"/>
        </w:rPr>
        <w:t>,</w:t>
      </w:r>
      <w:r w:rsidRPr="00F54384">
        <w:rPr>
          <w:rFonts w:ascii="Times New Roman" w:hAnsi="Times New Roman" w:cs="Times New Roman"/>
        </w:rPr>
        <w:t xml:space="preserve"> as imagens de A a D</w:t>
      </w:r>
      <w:r w:rsidR="00D0642C" w:rsidRPr="001A2F4A">
        <w:rPr>
          <w:rFonts w:ascii="Times New Roman" w:hAnsi="Times New Roman" w:cs="Times New Roman"/>
          <w:b/>
          <w:bCs/>
        </w:rPr>
        <w:t>.</w:t>
      </w:r>
      <w:r w:rsidR="001A2F4A" w:rsidRPr="001A2F4A">
        <w:rPr>
          <w:rFonts w:ascii="Times New Roman" w:hAnsi="Times New Roman" w:cs="Times New Roman"/>
          <w:b/>
          <w:bCs/>
        </w:rPr>
        <w:t xml:space="preserve"> 8%</w:t>
      </w:r>
    </w:p>
    <w:p w14:paraId="3B062AE7" w14:textId="4BBEF57E" w:rsidR="006B08A5" w:rsidRPr="001A2F4A" w:rsidRDefault="005741CC" w:rsidP="00F54384">
      <w:pPr>
        <w:pStyle w:val="PargrafodaLista"/>
        <w:numPr>
          <w:ilvl w:val="1"/>
          <w:numId w:val="2"/>
        </w:numPr>
        <w:spacing w:after="0" w:line="276" w:lineRule="auto"/>
        <w:rPr>
          <w:rFonts w:ascii="Times New Roman" w:hAnsi="Times New Roman" w:cs="Times New Roman"/>
          <w:b/>
          <w:bCs/>
        </w:rPr>
      </w:pPr>
      <w:r w:rsidRPr="00F54384">
        <w:rPr>
          <w:rFonts w:ascii="Times New Roman" w:hAnsi="Times New Roman" w:cs="Times New Roman"/>
          <w:b/>
          <w:bCs/>
        </w:rPr>
        <w:t>Enuncia</w:t>
      </w:r>
      <w:r w:rsidRPr="00F54384">
        <w:rPr>
          <w:rFonts w:ascii="Times New Roman" w:hAnsi="Times New Roman" w:cs="Times New Roman"/>
        </w:rPr>
        <w:t xml:space="preserve"> as </w:t>
      </w:r>
      <w:r w:rsidR="0036233D" w:rsidRPr="00F54384">
        <w:rPr>
          <w:rFonts w:ascii="Times New Roman" w:hAnsi="Times New Roman" w:cs="Times New Roman"/>
        </w:rPr>
        <w:t>a</w:t>
      </w:r>
      <w:r w:rsidRPr="00F54384">
        <w:rPr>
          <w:rFonts w:ascii="Times New Roman" w:hAnsi="Times New Roman" w:cs="Times New Roman"/>
        </w:rPr>
        <w:t xml:space="preserve">lianças militares </w:t>
      </w:r>
      <w:r w:rsidR="00A2586B" w:rsidRPr="00F54384">
        <w:rPr>
          <w:rFonts w:ascii="Times New Roman" w:hAnsi="Times New Roman" w:cs="Times New Roman"/>
        </w:rPr>
        <w:t xml:space="preserve">(Doc. </w:t>
      </w:r>
      <w:r w:rsidR="00340F6C" w:rsidRPr="00F54384">
        <w:rPr>
          <w:rFonts w:ascii="Times New Roman" w:hAnsi="Times New Roman" w:cs="Times New Roman"/>
          <w:b/>
          <w:bCs/>
        </w:rPr>
        <w:t>1C</w:t>
      </w:r>
      <w:r w:rsidR="00A2586B" w:rsidRPr="00F54384">
        <w:rPr>
          <w:rFonts w:ascii="Times New Roman" w:hAnsi="Times New Roman" w:cs="Times New Roman"/>
        </w:rPr>
        <w:t>)</w:t>
      </w:r>
      <w:r w:rsidR="00277496" w:rsidRPr="00F54384">
        <w:rPr>
          <w:rFonts w:ascii="Times New Roman" w:hAnsi="Times New Roman" w:cs="Times New Roman"/>
        </w:rPr>
        <w:t xml:space="preserve"> </w:t>
      </w:r>
      <w:r w:rsidR="00A2586B" w:rsidRPr="00F54384">
        <w:rPr>
          <w:rFonts w:ascii="Times New Roman" w:hAnsi="Times New Roman" w:cs="Times New Roman"/>
        </w:rPr>
        <w:t>que</w:t>
      </w:r>
      <w:r w:rsidR="0036233D" w:rsidRPr="00F54384">
        <w:rPr>
          <w:rFonts w:ascii="Times New Roman" w:hAnsi="Times New Roman" w:cs="Times New Roman"/>
        </w:rPr>
        <w:t xml:space="preserve"> </w:t>
      </w:r>
      <w:r w:rsidR="00A2586B" w:rsidRPr="00F54384">
        <w:rPr>
          <w:rFonts w:ascii="Times New Roman" w:hAnsi="Times New Roman" w:cs="Times New Roman"/>
        </w:rPr>
        <w:t>se confron</w:t>
      </w:r>
      <w:r w:rsidR="006F586F" w:rsidRPr="00F54384">
        <w:rPr>
          <w:rFonts w:ascii="Times New Roman" w:hAnsi="Times New Roman" w:cs="Times New Roman"/>
        </w:rPr>
        <w:t xml:space="preserve">taram na I Guerra Mundial. </w:t>
      </w:r>
      <w:r w:rsidR="001A2F4A" w:rsidRPr="001A2F4A">
        <w:rPr>
          <w:rFonts w:ascii="Times New Roman" w:hAnsi="Times New Roman" w:cs="Times New Roman"/>
          <w:b/>
          <w:bCs/>
        </w:rPr>
        <w:t>8%</w:t>
      </w:r>
    </w:p>
    <w:p w14:paraId="12BE60C0" w14:textId="089AC62B" w:rsidR="00D0642C" w:rsidRPr="008E679F" w:rsidRDefault="00086B6B" w:rsidP="004D4821">
      <w:pPr>
        <w:pStyle w:val="PargrafodaLista"/>
        <w:numPr>
          <w:ilvl w:val="0"/>
          <w:numId w:val="2"/>
        </w:numPr>
        <w:spacing w:line="276" w:lineRule="auto"/>
        <w:jc w:val="both"/>
        <w:rPr>
          <w:b/>
          <w:bCs/>
        </w:rPr>
      </w:pPr>
      <w:r>
        <w:rPr>
          <w:b/>
          <w:bCs/>
          <w:noProof/>
        </w:rPr>
        <mc:AlternateContent>
          <mc:Choice Requires="wps">
            <w:drawing>
              <wp:anchor distT="0" distB="0" distL="114300" distR="114300" simplePos="0" relativeHeight="251658252" behindDoc="0" locked="0" layoutInCell="1" allowOverlap="1" wp14:anchorId="2941FCA9" wp14:editId="3C062ED3">
                <wp:simplePos x="0" y="0"/>
                <wp:positionH relativeFrom="margin">
                  <wp:posOffset>3307452</wp:posOffset>
                </wp:positionH>
                <wp:positionV relativeFrom="paragraph">
                  <wp:posOffset>254000</wp:posOffset>
                </wp:positionV>
                <wp:extent cx="3578773" cy="394138"/>
                <wp:effectExtent l="0" t="0" r="0" b="6350"/>
                <wp:wrapNone/>
                <wp:docPr id="2062108449" name="Text Box 18"/>
                <wp:cNvGraphicFramePr/>
                <a:graphic xmlns:a="http://schemas.openxmlformats.org/drawingml/2006/main">
                  <a:graphicData uri="http://schemas.microsoft.com/office/word/2010/wordprocessingShape">
                    <wps:wsp>
                      <wps:cNvSpPr txBox="1"/>
                      <wps:spPr>
                        <a:xfrm>
                          <a:off x="0" y="0"/>
                          <a:ext cx="3578773" cy="394138"/>
                        </a:xfrm>
                        <a:prstGeom prst="rect">
                          <a:avLst/>
                        </a:prstGeom>
                        <a:noFill/>
                        <a:ln w="6350">
                          <a:noFill/>
                        </a:ln>
                      </wps:spPr>
                      <wps:txbx>
                        <w:txbxContent>
                          <w:p w14:paraId="558AA2A5" w14:textId="76BC3F49" w:rsidR="001D5AC6" w:rsidRDefault="004D0DA4">
                            <w:r w:rsidRPr="006B08A5">
                              <w:rPr>
                                <w:b/>
                                <w:sz w:val="18"/>
                                <w:szCs w:val="18"/>
                              </w:rPr>
                              <w:t xml:space="preserve">Doc. </w:t>
                            </w:r>
                            <w:r w:rsidR="001D5AC6" w:rsidRPr="006B08A5">
                              <w:rPr>
                                <w:b/>
                                <w:sz w:val="18"/>
                                <w:szCs w:val="18"/>
                              </w:rPr>
                              <w:t>3</w:t>
                            </w:r>
                            <w:r w:rsidRPr="006B08A5">
                              <w:rPr>
                                <w:b/>
                                <w:sz w:val="18"/>
                                <w:szCs w:val="18"/>
                              </w:rPr>
                              <w:t xml:space="preserve"> </w:t>
                            </w:r>
                            <w:r w:rsidRPr="00D87879">
                              <w:rPr>
                                <w:sz w:val="18"/>
                                <w:szCs w:val="18"/>
                              </w:rPr>
                              <w:t xml:space="preserve">– </w:t>
                            </w:r>
                            <w:r w:rsidR="00DA0F37">
                              <w:rPr>
                                <w:sz w:val="18"/>
                                <w:szCs w:val="18"/>
                              </w:rPr>
                              <w:t>Soldado</w:t>
                            </w:r>
                            <w:r w:rsidR="008B3D06">
                              <w:rPr>
                                <w:sz w:val="18"/>
                                <w:szCs w:val="18"/>
                              </w:rPr>
                              <w:t>s</w:t>
                            </w:r>
                            <w:r w:rsidR="00DA0F37">
                              <w:rPr>
                                <w:sz w:val="18"/>
                                <w:szCs w:val="18"/>
                              </w:rPr>
                              <w:t xml:space="preserve"> ing</w:t>
                            </w:r>
                            <w:r w:rsidR="008B3D06">
                              <w:rPr>
                                <w:sz w:val="18"/>
                                <w:szCs w:val="18"/>
                              </w:rPr>
                              <w:t>leses</w:t>
                            </w:r>
                            <w:r w:rsidR="00DA0F37">
                              <w:rPr>
                                <w:sz w:val="18"/>
                                <w:szCs w:val="18"/>
                              </w:rPr>
                              <w:t xml:space="preserve"> nas </w:t>
                            </w:r>
                            <w:r w:rsidR="00086B6B">
                              <w:rPr>
                                <w:sz w:val="18"/>
                                <w:szCs w:val="18"/>
                              </w:rPr>
                              <w:t>suas trincheiras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1FCA9" id="Text Box 18" o:spid="_x0000_s1028" type="#_x0000_t202" style="position:absolute;left:0;text-align:left;margin-left:260.45pt;margin-top:20pt;width:281.8pt;height:31.0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" filled="f" stroked="f" strokeweight=".5pt">
                <v:textbox>
                  <w:txbxContent>
                    <w:p w14:paraId="558AA2A5" w14:textId="76BC3F49" w:rsidR="001D5AC6" w:rsidRDefault="004D0DA4">
                      <w:r w:rsidRPr="006B08A5">
                        <w:rPr>
                          <w:b/>
                          <w:sz w:val="18"/>
                          <w:szCs w:val="18"/>
                        </w:rPr>
                        <w:t xml:space="preserve">Doc. </w:t>
                      </w:r>
                      <w:r w:rsidR="001D5AC6" w:rsidRPr="006B08A5">
                        <w:rPr>
                          <w:b/>
                          <w:sz w:val="18"/>
                          <w:szCs w:val="18"/>
                        </w:rPr>
                        <w:t>3</w:t>
                      </w:r>
                      <w:r w:rsidRPr="006B08A5">
                        <w:rPr>
                          <w:b/>
                          <w:sz w:val="18"/>
                          <w:szCs w:val="18"/>
                        </w:rPr>
                        <w:t xml:space="preserve"> </w:t>
                      </w:r>
                      <w:r w:rsidRPr="00D87879">
                        <w:rPr>
                          <w:sz w:val="18"/>
                          <w:szCs w:val="18"/>
                        </w:rPr>
                        <w:t xml:space="preserve">– </w:t>
                      </w:r>
                      <w:r w:rsidR="00DA0F37">
                        <w:rPr>
                          <w:sz w:val="18"/>
                          <w:szCs w:val="18"/>
                        </w:rPr>
                        <w:t>Soldado</w:t>
                      </w:r>
                      <w:r w:rsidR="008B3D06">
                        <w:rPr>
                          <w:sz w:val="18"/>
                          <w:szCs w:val="18"/>
                        </w:rPr>
                        <w:t>s</w:t>
                      </w:r>
                      <w:r w:rsidR="00DA0F37">
                        <w:rPr>
                          <w:sz w:val="18"/>
                          <w:szCs w:val="18"/>
                        </w:rPr>
                        <w:t xml:space="preserve"> ing</w:t>
                      </w:r>
                      <w:r w:rsidR="008B3D06">
                        <w:rPr>
                          <w:sz w:val="18"/>
                          <w:szCs w:val="18"/>
                        </w:rPr>
                        <w:t>leses</w:t>
                      </w:r>
                      <w:r w:rsidR="00DA0F37">
                        <w:rPr>
                          <w:sz w:val="18"/>
                          <w:szCs w:val="18"/>
                        </w:rPr>
                        <w:t xml:space="preserve"> nas </w:t>
                      </w:r>
                      <w:r w:rsidR="00086B6B">
                        <w:rPr>
                          <w:sz w:val="18"/>
                          <w:szCs w:val="18"/>
                        </w:rPr>
                        <w:t>suas trincheiras</w:t>
                      </w:r>
                    </w:p>
                  </w:txbxContent>
                </v:textbox>
                <w10:wrap anchorx="margin"/>
              </v:shape>
            </w:pict>
          </mc:Fallback>
        </mc:AlternateContent>
      </w:r>
      <w:r w:rsidR="006F586F" w:rsidRPr="008E679F">
        <w:rPr>
          <w:b/>
          <w:bCs/>
        </w:rPr>
        <w:t xml:space="preserve">Atenta nos </w:t>
      </w:r>
      <w:r w:rsidR="006F586F" w:rsidRPr="006B08A5">
        <w:rPr>
          <w:b/>
          <w:bCs/>
        </w:rPr>
        <w:t>documentos</w:t>
      </w:r>
      <w:r w:rsidR="00526C22" w:rsidRPr="006B08A5">
        <w:rPr>
          <w:b/>
          <w:bCs/>
        </w:rPr>
        <w:t xml:space="preserve"> 2</w:t>
      </w:r>
      <w:r w:rsidR="000C5AD3" w:rsidRPr="006B08A5">
        <w:rPr>
          <w:b/>
          <w:bCs/>
        </w:rPr>
        <w:t xml:space="preserve"> </w:t>
      </w:r>
      <w:r w:rsidR="00526C22" w:rsidRPr="006B08A5">
        <w:rPr>
          <w:b/>
          <w:bCs/>
        </w:rPr>
        <w:t xml:space="preserve">e </w:t>
      </w:r>
      <w:r w:rsidR="000C5AD3" w:rsidRPr="006B08A5">
        <w:rPr>
          <w:b/>
          <w:bCs/>
        </w:rPr>
        <w:t>3</w:t>
      </w:r>
      <w:r w:rsidR="00D0642C" w:rsidRPr="008E679F">
        <w:rPr>
          <w:b/>
          <w:bCs/>
        </w:rPr>
        <w:t>.</w:t>
      </w:r>
    </w:p>
    <w:p w14:paraId="7803F7F2" w14:textId="3D802A5A" w:rsidR="00D87879" w:rsidRPr="00D87879" w:rsidRDefault="00D87879" w:rsidP="00D87879">
      <w:pPr>
        <w:spacing w:line="276" w:lineRule="auto"/>
        <w:jc w:val="both"/>
        <w:rPr>
          <w:b/>
          <w:sz w:val="18"/>
          <w:szCs w:val="18"/>
        </w:rPr>
      </w:pPr>
      <w:r w:rsidRPr="006B08A5">
        <w:rPr>
          <w:b/>
          <w:sz w:val="18"/>
          <w:szCs w:val="18"/>
        </w:rPr>
        <w:t xml:space="preserve">Doc. 2 </w:t>
      </w:r>
      <w:r w:rsidRPr="00D87879">
        <w:rPr>
          <w:sz w:val="18"/>
          <w:szCs w:val="18"/>
        </w:rPr>
        <w:t xml:space="preserve">– </w:t>
      </w:r>
      <w:r w:rsidRPr="0053064D">
        <w:rPr>
          <w:sz w:val="18"/>
          <w:szCs w:val="18"/>
        </w:rPr>
        <w:t>As inovações de Guerra</w:t>
      </w:r>
    </w:p>
    <w:p w14:paraId="1063DE5C" w14:textId="7028ED59" w:rsidR="00D87879" w:rsidRPr="00F54384" w:rsidRDefault="004F45A9" w:rsidP="004F45A9">
      <w:pPr>
        <w:shd w:val="clear" w:color="auto" w:fill="FDF3ED"/>
        <w:spacing w:line="276" w:lineRule="auto"/>
        <w:ind w:right="3781"/>
        <w:jc w:val="both"/>
        <w:rPr>
          <w:rFonts w:ascii="Times New Roman" w:hAnsi="Times New Roman" w:cs="Times New Roman"/>
          <w:i/>
        </w:rPr>
      </w:pPr>
      <w:r w:rsidRPr="00F54384">
        <w:rPr>
          <w:rFonts w:ascii="Times New Roman" w:hAnsi="Times New Roman" w:cs="Times New Roman"/>
          <w:noProof/>
        </w:rPr>
        <w:drawing>
          <wp:anchor distT="0" distB="0" distL="114300" distR="114300" simplePos="0" relativeHeight="251658253" behindDoc="0" locked="0" layoutInCell="1" allowOverlap="1" wp14:anchorId="38E29C58" wp14:editId="4F85139D">
            <wp:simplePos x="0" y="0"/>
            <wp:positionH relativeFrom="margin">
              <wp:posOffset>3405352</wp:posOffset>
            </wp:positionH>
            <wp:positionV relativeFrom="paragraph">
              <wp:posOffset>9021</wp:posOffset>
            </wp:positionV>
            <wp:extent cx="2321826" cy="2206625"/>
            <wp:effectExtent l="0" t="0" r="2540" b="3175"/>
            <wp:wrapNone/>
            <wp:docPr id="1132407832" name="Picture 19" descr="A person holding an object in a tr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07832" name="Picture 19" descr="A person holding an object in a trench&#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643"/>
                    <a:stretch>
                      <a:fillRect/>
                    </a:stretch>
                  </pic:blipFill>
                  <pic:spPr bwMode="auto">
                    <a:xfrm>
                      <a:off x="0" y="0"/>
                      <a:ext cx="2322403" cy="22071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7879" w:rsidRPr="00F54384">
        <w:rPr>
          <w:rFonts w:ascii="Times New Roman" w:hAnsi="Times New Roman" w:cs="Times New Roman"/>
          <w:i/>
        </w:rPr>
        <w:t>Entre</w:t>
      </w:r>
      <w:r w:rsidR="00B90A09" w:rsidRPr="00F54384">
        <w:rPr>
          <w:rFonts w:ascii="Times New Roman" w:hAnsi="Times New Roman" w:cs="Times New Roman"/>
          <w:i/>
        </w:rPr>
        <w:t xml:space="preserve"> 1914 e 1918, [...] generalizou-se o uniforme de camuflagem, o capacete de aço substituiu o boné com viseira; a máscara antigás foi adicionada à bagagem; às espingardas e às pistolas juntaram-se o lança-chamas e a pistola-metralhadora. A artilharia adquiriu um poder destrutivo [...] obrigando os soldados a escavar trincheiras fortificadas que, por sua vez, só podiam ser superadas [pelo] [...] tanque. Os combates também se desenvolveram no ar [...]. E no mar nasceu a guerra submarina [...].</w:t>
      </w:r>
    </w:p>
    <w:p w14:paraId="7DDB8541" w14:textId="370055E1" w:rsidR="00A20E56" w:rsidRPr="00A20E56" w:rsidRDefault="003D780F" w:rsidP="00A20E56">
      <w:pPr>
        <w:shd w:val="clear" w:color="auto" w:fill="FDF3ED"/>
        <w:spacing w:line="276" w:lineRule="auto"/>
        <w:ind w:right="3781"/>
        <w:jc w:val="right"/>
      </w:pPr>
      <w:r w:rsidRPr="00F54384">
        <w:rPr>
          <w:rFonts w:ascii="Times New Roman" w:hAnsi="Times New Roman" w:cs="Times New Roman"/>
          <w:sz w:val="18"/>
          <w:szCs w:val="18"/>
        </w:rPr>
        <w:t>in</w:t>
      </w:r>
      <w:r w:rsidRPr="00F54384">
        <w:rPr>
          <w:rFonts w:ascii="Times New Roman" w:hAnsi="Times New Roman" w:cs="Times New Roman"/>
          <w:i/>
          <w:sz w:val="18"/>
          <w:szCs w:val="18"/>
        </w:rPr>
        <w:t xml:space="preserve"> </w:t>
      </w:r>
      <w:r w:rsidRPr="00F54384">
        <w:rPr>
          <w:rFonts w:ascii="Times New Roman" w:hAnsi="Times New Roman" w:cs="Times New Roman"/>
          <w:sz w:val="18"/>
          <w:szCs w:val="18"/>
        </w:rPr>
        <w:t>National Geographic,</w:t>
      </w:r>
      <w:r w:rsidRPr="00F54384">
        <w:rPr>
          <w:rFonts w:ascii="Times New Roman" w:hAnsi="Times New Roman" w:cs="Times New Roman"/>
          <w:i/>
          <w:sz w:val="18"/>
          <w:szCs w:val="18"/>
        </w:rPr>
        <w:t xml:space="preserve"> As Guerras Mundiais</w:t>
      </w:r>
      <w:r w:rsidRPr="00F54384">
        <w:rPr>
          <w:rFonts w:ascii="Times New Roman" w:hAnsi="Times New Roman" w:cs="Times New Roman"/>
          <w:sz w:val="18"/>
          <w:szCs w:val="18"/>
        </w:rPr>
        <w:t xml:space="preserve">, </w:t>
      </w:r>
      <w:r w:rsidRPr="00F54384">
        <w:rPr>
          <w:rFonts w:ascii="Times New Roman" w:hAnsi="Times New Roman" w:cs="Times New Roman"/>
          <w:i/>
          <w:sz w:val="18"/>
          <w:szCs w:val="18"/>
        </w:rPr>
        <w:t>1900-1945: As Raízes do Mundo Atual</w:t>
      </w:r>
      <w:r w:rsidRPr="00F54384">
        <w:rPr>
          <w:rFonts w:ascii="Times New Roman" w:hAnsi="Times New Roman" w:cs="Times New Roman"/>
          <w:sz w:val="18"/>
          <w:szCs w:val="18"/>
        </w:rPr>
        <w:t>. Ed. especial, 2016 (adaptado</w:t>
      </w:r>
      <w:r w:rsidRPr="004D0DA4">
        <w:t>)</w:t>
      </w:r>
    </w:p>
    <w:p w14:paraId="025434A8" w14:textId="3522EE61" w:rsidR="00A976F4" w:rsidRPr="00F54384" w:rsidRDefault="00F41CAA" w:rsidP="006B08A5">
      <w:pPr>
        <w:pStyle w:val="PargrafodaLista"/>
        <w:numPr>
          <w:ilvl w:val="1"/>
          <w:numId w:val="2"/>
        </w:numPr>
        <w:spacing w:after="0" w:line="276" w:lineRule="auto"/>
        <w:jc w:val="both"/>
        <w:rPr>
          <w:rFonts w:ascii="Times New Roman" w:hAnsi="Times New Roman" w:cs="Times New Roman"/>
          <w:b/>
          <w:bCs/>
        </w:rPr>
      </w:pPr>
      <w:r w:rsidRPr="00F54384">
        <w:rPr>
          <w:rFonts w:ascii="Times New Roman" w:hAnsi="Times New Roman" w:cs="Times New Roman"/>
          <w:b/>
          <w:bCs/>
        </w:rPr>
        <w:lastRenderedPageBreak/>
        <w:t>Identifica</w:t>
      </w:r>
      <w:r w:rsidRPr="00F54384">
        <w:rPr>
          <w:rFonts w:ascii="Times New Roman" w:hAnsi="Times New Roman" w:cs="Times New Roman"/>
        </w:rPr>
        <w:t xml:space="preserve">, </w:t>
      </w:r>
      <w:r w:rsidR="001515F8" w:rsidRPr="00F54384">
        <w:rPr>
          <w:rFonts w:ascii="Times New Roman" w:hAnsi="Times New Roman" w:cs="Times New Roman"/>
        </w:rPr>
        <w:t>a partir dos documentos</w:t>
      </w:r>
      <w:r w:rsidRPr="00F54384">
        <w:rPr>
          <w:rFonts w:ascii="Times New Roman" w:hAnsi="Times New Roman" w:cs="Times New Roman"/>
        </w:rPr>
        <w:t xml:space="preserve"> </w:t>
      </w:r>
      <w:r w:rsidR="001659E2" w:rsidRPr="00F54384">
        <w:rPr>
          <w:rFonts w:ascii="Times New Roman" w:hAnsi="Times New Roman" w:cs="Times New Roman"/>
          <w:b/>
          <w:bCs/>
        </w:rPr>
        <w:t>2</w:t>
      </w:r>
      <w:r w:rsidR="001515F8" w:rsidRPr="00F54384">
        <w:rPr>
          <w:rFonts w:ascii="Times New Roman" w:hAnsi="Times New Roman" w:cs="Times New Roman"/>
          <w:b/>
          <w:bCs/>
        </w:rPr>
        <w:t xml:space="preserve"> </w:t>
      </w:r>
      <w:r w:rsidR="001515F8" w:rsidRPr="00F54384">
        <w:rPr>
          <w:rFonts w:ascii="Times New Roman" w:hAnsi="Times New Roman" w:cs="Times New Roman"/>
        </w:rPr>
        <w:t>e</w:t>
      </w:r>
      <w:r w:rsidR="001515F8" w:rsidRPr="00F54384">
        <w:rPr>
          <w:rFonts w:ascii="Times New Roman" w:hAnsi="Times New Roman" w:cs="Times New Roman"/>
          <w:b/>
          <w:bCs/>
        </w:rPr>
        <w:t xml:space="preserve"> 3</w:t>
      </w:r>
      <w:r w:rsidRPr="00F54384">
        <w:rPr>
          <w:rFonts w:ascii="Times New Roman" w:hAnsi="Times New Roman" w:cs="Times New Roman"/>
        </w:rPr>
        <w:t xml:space="preserve">, as novas armas e meios de combate utilizados </w:t>
      </w:r>
      <w:r w:rsidR="00890054" w:rsidRPr="00F54384">
        <w:rPr>
          <w:rFonts w:ascii="Times New Roman" w:hAnsi="Times New Roman" w:cs="Times New Roman"/>
        </w:rPr>
        <w:t>na I Guerra Mundial.</w:t>
      </w:r>
      <w:r w:rsidR="001A2F4A">
        <w:rPr>
          <w:rFonts w:ascii="Times New Roman" w:hAnsi="Times New Roman" w:cs="Times New Roman"/>
        </w:rPr>
        <w:t xml:space="preserve"> </w:t>
      </w:r>
      <w:r w:rsidR="001A2F4A" w:rsidRPr="001A2F4A">
        <w:rPr>
          <w:rFonts w:ascii="Times New Roman" w:hAnsi="Times New Roman" w:cs="Times New Roman"/>
          <w:b/>
          <w:bCs/>
        </w:rPr>
        <w:t>6%</w:t>
      </w:r>
    </w:p>
    <w:p w14:paraId="6703EA4C" w14:textId="2A13BE5A" w:rsidR="009A3207" w:rsidRPr="001A2F4A" w:rsidRDefault="00890054" w:rsidP="006B238A">
      <w:pPr>
        <w:pStyle w:val="PargrafodaLista"/>
        <w:numPr>
          <w:ilvl w:val="1"/>
          <w:numId w:val="2"/>
        </w:numPr>
        <w:spacing w:after="0" w:line="276" w:lineRule="auto"/>
        <w:jc w:val="both"/>
        <w:rPr>
          <w:b/>
          <w:bCs/>
        </w:rPr>
      </w:pPr>
      <w:r w:rsidRPr="00F54384">
        <w:rPr>
          <w:rFonts w:ascii="Times New Roman" w:hAnsi="Times New Roman" w:cs="Times New Roman"/>
          <w:b/>
          <w:bCs/>
        </w:rPr>
        <w:t>Transcreve</w:t>
      </w:r>
      <w:r w:rsidR="00A976F4" w:rsidRPr="00F54384">
        <w:rPr>
          <w:rFonts w:ascii="Times New Roman" w:hAnsi="Times New Roman" w:cs="Times New Roman"/>
        </w:rPr>
        <w:t>,</w:t>
      </w:r>
      <w:r w:rsidRPr="00F54384">
        <w:rPr>
          <w:rFonts w:ascii="Times New Roman" w:hAnsi="Times New Roman" w:cs="Times New Roman"/>
          <w:b/>
          <w:bCs/>
        </w:rPr>
        <w:t xml:space="preserve"> </w:t>
      </w:r>
      <w:r w:rsidRPr="00F54384">
        <w:rPr>
          <w:rFonts w:ascii="Times New Roman" w:hAnsi="Times New Roman" w:cs="Times New Roman"/>
        </w:rPr>
        <w:t>do doc</w:t>
      </w:r>
      <w:r w:rsidR="002C7601" w:rsidRPr="00F54384">
        <w:rPr>
          <w:rFonts w:ascii="Times New Roman" w:hAnsi="Times New Roman" w:cs="Times New Roman"/>
        </w:rPr>
        <w:t>umento</w:t>
      </w:r>
      <w:r w:rsidRPr="00F54384">
        <w:rPr>
          <w:rFonts w:ascii="Times New Roman" w:hAnsi="Times New Roman" w:cs="Times New Roman"/>
        </w:rPr>
        <w:t xml:space="preserve"> </w:t>
      </w:r>
      <w:r w:rsidR="00F13C69" w:rsidRPr="00F54384">
        <w:rPr>
          <w:rFonts w:ascii="Times New Roman" w:hAnsi="Times New Roman" w:cs="Times New Roman"/>
          <w:b/>
          <w:bCs/>
        </w:rPr>
        <w:t>2</w:t>
      </w:r>
      <w:r w:rsidR="00A976F4" w:rsidRPr="00F54384">
        <w:rPr>
          <w:rFonts w:ascii="Times New Roman" w:hAnsi="Times New Roman" w:cs="Times New Roman"/>
        </w:rPr>
        <w:t>,</w:t>
      </w:r>
      <w:r w:rsidRPr="00F54384">
        <w:rPr>
          <w:rFonts w:ascii="Times New Roman" w:hAnsi="Times New Roman" w:cs="Times New Roman"/>
        </w:rPr>
        <w:t xml:space="preserve"> uma frase que enquadre </w:t>
      </w:r>
      <w:r w:rsidR="000F4D95" w:rsidRPr="00F54384">
        <w:rPr>
          <w:rFonts w:ascii="Times New Roman" w:hAnsi="Times New Roman" w:cs="Times New Roman"/>
        </w:rPr>
        <w:t>o aparecimento destas inovações na segunda fase da Guerra</w:t>
      </w:r>
      <w:r w:rsidR="000F4D95" w:rsidRPr="001A2F4A">
        <w:rPr>
          <w:b/>
          <w:bCs/>
        </w:rPr>
        <w:t>.</w:t>
      </w:r>
      <w:r w:rsidR="00F13C69" w:rsidRPr="001A2F4A">
        <w:rPr>
          <w:b/>
          <w:bCs/>
        </w:rPr>
        <w:t xml:space="preserve"> </w:t>
      </w:r>
      <w:r w:rsidR="001A2F4A" w:rsidRPr="001A2F4A">
        <w:rPr>
          <w:b/>
          <w:bCs/>
        </w:rPr>
        <w:t xml:space="preserve"> 6%</w:t>
      </w:r>
    </w:p>
    <w:p w14:paraId="688B331B" w14:textId="77777777" w:rsidR="006B08A5" w:rsidRDefault="006B08A5" w:rsidP="00E57161">
      <w:pPr>
        <w:spacing w:after="0" w:line="276" w:lineRule="auto"/>
        <w:rPr>
          <w:b/>
          <w:bCs/>
          <w:color w:val="C00000"/>
          <w:sz w:val="24"/>
          <w:szCs w:val="24"/>
        </w:rPr>
      </w:pPr>
    </w:p>
    <w:p w14:paraId="636EAEF2" w14:textId="7FE9EB8B" w:rsidR="00196237" w:rsidRPr="006B238A" w:rsidRDefault="00740F01" w:rsidP="004D4821">
      <w:pPr>
        <w:spacing w:after="0" w:line="276" w:lineRule="auto"/>
        <w:ind w:left="360" w:hanging="360"/>
        <w:jc w:val="center"/>
        <w:rPr>
          <w:rFonts w:ascii="Times New Roman" w:hAnsi="Times New Roman" w:cs="Times New Roman"/>
          <w:b/>
          <w:bCs/>
        </w:rPr>
      </w:pPr>
      <w:r w:rsidRPr="006B238A">
        <w:rPr>
          <w:rFonts w:ascii="Times New Roman" w:hAnsi="Times New Roman" w:cs="Times New Roman"/>
          <w:b/>
          <w:bCs/>
        </w:rPr>
        <w:t>GRUPO</w:t>
      </w:r>
      <w:r w:rsidR="00196237" w:rsidRPr="006B238A">
        <w:rPr>
          <w:rFonts w:ascii="Times New Roman" w:hAnsi="Times New Roman" w:cs="Times New Roman"/>
          <w:b/>
          <w:bCs/>
        </w:rPr>
        <w:t xml:space="preserve"> III</w:t>
      </w:r>
    </w:p>
    <w:p w14:paraId="283A58DA" w14:textId="03BFD3F4" w:rsidR="00196237" w:rsidRPr="006B238A" w:rsidRDefault="00730764" w:rsidP="004D4821">
      <w:pPr>
        <w:spacing w:after="0" w:line="276" w:lineRule="auto"/>
        <w:ind w:left="360" w:hanging="360"/>
        <w:jc w:val="center"/>
        <w:rPr>
          <w:rFonts w:ascii="Times New Roman" w:hAnsi="Times New Roman" w:cs="Times New Roman"/>
          <w:i/>
          <w:iCs/>
        </w:rPr>
      </w:pPr>
      <w:r w:rsidRPr="006B238A">
        <w:rPr>
          <w:rFonts w:ascii="Times New Roman" w:hAnsi="Times New Roman" w:cs="Times New Roman"/>
          <w:i/>
          <w:iCs/>
        </w:rPr>
        <w:t>AS CONSEQUÊNCIAS DA I GUERRA MUNDIAL</w:t>
      </w:r>
    </w:p>
    <w:p w14:paraId="616F5BFD" w14:textId="7955735B" w:rsidR="00196237" w:rsidRPr="006B238A" w:rsidRDefault="00196237" w:rsidP="004D4821">
      <w:pPr>
        <w:spacing w:after="0" w:line="276" w:lineRule="auto"/>
        <w:ind w:left="360" w:hanging="360"/>
        <w:jc w:val="center"/>
        <w:rPr>
          <w:rFonts w:ascii="Times New Roman" w:hAnsi="Times New Roman" w:cs="Times New Roman"/>
          <w:b/>
          <w:bCs/>
          <w:i/>
          <w:iCs/>
        </w:rPr>
      </w:pPr>
    </w:p>
    <w:p w14:paraId="0828ECFA" w14:textId="7D6BF349" w:rsidR="00196237" w:rsidRPr="00E57161" w:rsidRDefault="005F47F2" w:rsidP="004D4821">
      <w:pPr>
        <w:pStyle w:val="PargrafodaLista"/>
        <w:numPr>
          <w:ilvl w:val="0"/>
          <w:numId w:val="11"/>
        </w:numPr>
        <w:spacing w:line="276" w:lineRule="auto"/>
        <w:jc w:val="both"/>
        <w:rPr>
          <w:b/>
          <w:bCs/>
        </w:rPr>
      </w:pPr>
      <w:r w:rsidRPr="00E57161">
        <w:rPr>
          <w:b/>
          <w:bCs/>
        </w:rPr>
        <w:t>Analisa, com atenção, os documentos</w:t>
      </w:r>
      <w:r w:rsidR="00196237" w:rsidRPr="00E57161">
        <w:rPr>
          <w:b/>
          <w:bCs/>
        </w:rPr>
        <w:t>.</w:t>
      </w:r>
    </w:p>
    <w:p w14:paraId="70DB3D6B" w14:textId="6B47014E" w:rsidR="00507910" w:rsidRPr="00740F01" w:rsidRDefault="006B238A" w:rsidP="00507910">
      <w:pPr>
        <w:spacing w:line="276" w:lineRule="auto"/>
        <w:jc w:val="both"/>
        <w:rPr>
          <w:b/>
          <w:sz w:val="18"/>
          <w:szCs w:val="18"/>
        </w:rPr>
      </w:pPr>
      <w:r w:rsidRPr="006B08A5">
        <w:rPr>
          <w:noProof/>
          <w:sz w:val="18"/>
          <w:szCs w:val="18"/>
        </w:rPr>
        <w:drawing>
          <wp:anchor distT="0" distB="0" distL="114300" distR="114300" simplePos="0" relativeHeight="251658242" behindDoc="0" locked="0" layoutInCell="1" allowOverlap="1" wp14:anchorId="76BF0A86" wp14:editId="1E0A0034">
            <wp:simplePos x="0" y="0"/>
            <wp:positionH relativeFrom="margin">
              <wp:align>left</wp:align>
            </wp:positionH>
            <wp:positionV relativeFrom="paragraph">
              <wp:posOffset>187325</wp:posOffset>
            </wp:positionV>
            <wp:extent cx="2438400" cy="2933700"/>
            <wp:effectExtent l="0" t="0" r="0" b="0"/>
            <wp:wrapTopAndBottom/>
            <wp:docPr id="1584553292" name="Picture 6" descr="A map of europe with different colored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53292" name="Picture 6" descr="A map of europe with different colored countries/region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40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161" w:rsidRPr="006B08A5">
        <w:rPr>
          <w:b/>
          <w:noProof/>
          <w:sz w:val="18"/>
          <w:szCs w:val="18"/>
        </w:rPr>
        <w:drawing>
          <wp:anchor distT="0" distB="0" distL="114300" distR="114300" simplePos="0" relativeHeight="251658243" behindDoc="0" locked="0" layoutInCell="1" allowOverlap="1" wp14:anchorId="0BEBD1C6" wp14:editId="356F58F9">
            <wp:simplePos x="0" y="0"/>
            <wp:positionH relativeFrom="margin">
              <wp:posOffset>2647950</wp:posOffset>
            </wp:positionH>
            <wp:positionV relativeFrom="paragraph">
              <wp:posOffset>177165</wp:posOffset>
            </wp:positionV>
            <wp:extent cx="3300730" cy="2924175"/>
            <wp:effectExtent l="0" t="0" r="0" b="9525"/>
            <wp:wrapTopAndBottom/>
            <wp:docPr id="1080536827" name="Picture 8" descr="A map of europe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36827" name="Picture 8" descr="A map of europe with different colored area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073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237" w:rsidRPr="006B08A5">
        <w:rPr>
          <w:b/>
          <w:sz w:val="18"/>
          <w:szCs w:val="18"/>
        </w:rPr>
        <w:t xml:space="preserve">Doc. 1 </w:t>
      </w:r>
      <w:r w:rsidR="00196237" w:rsidRPr="00740F01">
        <w:rPr>
          <w:sz w:val="18"/>
          <w:szCs w:val="18"/>
        </w:rPr>
        <w:t xml:space="preserve">– </w:t>
      </w:r>
      <w:r w:rsidR="005F47F2" w:rsidRPr="00740F01">
        <w:rPr>
          <w:sz w:val="18"/>
          <w:szCs w:val="18"/>
        </w:rPr>
        <w:t>A Europa</w:t>
      </w:r>
      <w:r w:rsidR="009B0535" w:rsidRPr="00740F01">
        <w:rPr>
          <w:sz w:val="18"/>
          <w:szCs w:val="18"/>
        </w:rPr>
        <w:t xml:space="preserve"> antes e depois da Guerra</w:t>
      </w:r>
    </w:p>
    <w:p w14:paraId="0851D471" w14:textId="77777777" w:rsidR="006B238A" w:rsidRDefault="006B238A" w:rsidP="004D4821">
      <w:pPr>
        <w:spacing w:line="276" w:lineRule="auto"/>
        <w:jc w:val="both"/>
        <w:rPr>
          <w:b/>
          <w:bCs/>
        </w:rPr>
      </w:pPr>
    </w:p>
    <w:p w14:paraId="1A03A6B3" w14:textId="2BEEDB0C" w:rsidR="00F47CDA" w:rsidRPr="006B08A5" w:rsidRDefault="00262529" w:rsidP="00E57161">
      <w:pPr>
        <w:spacing w:after="0" w:line="276" w:lineRule="auto"/>
        <w:rPr>
          <w:b/>
          <w:sz w:val="18"/>
          <w:szCs w:val="18"/>
        </w:rPr>
      </w:pPr>
      <w:r w:rsidRPr="006B08A5">
        <w:rPr>
          <w:b/>
          <w:sz w:val="18"/>
          <w:szCs w:val="18"/>
        </w:rPr>
        <w:t>Doc. 2</w:t>
      </w:r>
    </w:p>
    <w:p w14:paraId="4E0B9A7B" w14:textId="65DC6316" w:rsidR="0070181E" w:rsidRPr="00F47CDA" w:rsidRDefault="0070181E" w:rsidP="0070181E">
      <w:pPr>
        <w:spacing w:line="276" w:lineRule="auto"/>
      </w:pPr>
      <w:r w:rsidRPr="006B08A5">
        <w:rPr>
          <w:rFonts w:eastAsia="Arial" w:cs="Arial"/>
          <w:b/>
          <w:sz w:val="18"/>
          <w:szCs w:val="18"/>
        </w:rPr>
        <w:t>A</w:t>
      </w:r>
      <w:r w:rsidRPr="00CE290A">
        <w:rPr>
          <w:rFonts w:eastAsia="Arial" w:cs="Arial"/>
          <w:b/>
          <w:sz w:val="18"/>
          <w:szCs w:val="18"/>
        </w:rPr>
        <w:t xml:space="preserve"> </w:t>
      </w:r>
      <w:r w:rsidRPr="00740F01">
        <w:rPr>
          <w:rFonts w:eastAsia="Arial" w:cs="Arial"/>
          <w:sz w:val="18"/>
          <w:szCs w:val="18"/>
        </w:rPr>
        <w:t>– O crescimento económico americano</w:t>
      </w:r>
      <w:r w:rsidRPr="00740F01">
        <w:rPr>
          <w:rFonts w:eastAsia="Arial" w:cs="Arial"/>
          <w:sz w:val="18"/>
          <w:szCs w:val="18"/>
        </w:rPr>
        <w:tab/>
      </w:r>
      <w:r>
        <w:rPr>
          <w:rFonts w:eastAsia="Arial" w:cs="Arial"/>
          <w:b/>
          <w:sz w:val="18"/>
          <w:szCs w:val="18"/>
        </w:rPr>
        <w:tab/>
      </w:r>
      <w:r w:rsidRPr="006B08A5">
        <w:rPr>
          <w:rFonts w:eastAsia="Arial" w:cs="Arial"/>
          <w:b/>
          <w:sz w:val="18"/>
          <w:szCs w:val="18"/>
        </w:rPr>
        <w:tab/>
        <w:t xml:space="preserve">B </w:t>
      </w:r>
      <w:r w:rsidRPr="00740F01">
        <w:rPr>
          <w:rFonts w:eastAsia="Arial" w:cs="Arial"/>
          <w:sz w:val="18"/>
          <w:szCs w:val="18"/>
        </w:rPr>
        <w:t xml:space="preserve">– </w:t>
      </w:r>
      <w:r w:rsidR="0054279A" w:rsidRPr="00740F01">
        <w:rPr>
          <w:rFonts w:eastAsia="Arial" w:cs="Arial"/>
          <w:sz w:val="18"/>
          <w:szCs w:val="18"/>
        </w:rPr>
        <w:t xml:space="preserve">Linha de montagem do </w:t>
      </w:r>
      <w:r w:rsidR="0054279A" w:rsidRPr="007C3AC8">
        <w:rPr>
          <w:rFonts w:eastAsia="Arial" w:cs="Arial"/>
          <w:i/>
          <w:sz w:val="18"/>
          <w:szCs w:val="18"/>
        </w:rPr>
        <w:t>Ford T</w:t>
      </w:r>
      <w:r w:rsidR="00867CAD" w:rsidRPr="00867CAD">
        <w:t xml:space="preserve"> </w:t>
      </w:r>
    </w:p>
    <w:p w14:paraId="20E178CE" w14:textId="52D22CCA" w:rsidR="004E4AFB" w:rsidRPr="0053064D" w:rsidRDefault="00E57161" w:rsidP="00E57161">
      <w:pPr>
        <w:shd w:val="clear" w:color="auto" w:fill="FDF3ED"/>
        <w:spacing w:line="276" w:lineRule="auto"/>
        <w:ind w:right="4206"/>
        <w:jc w:val="both"/>
        <w:rPr>
          <w:rFonts w:ascii="Calibri" w:hAnsi="Calibri" w:cs="Calibri"/>
          <w:i/>
        </w:rPr>
      </w:pPr>
      <w:r w:rsidRPr="0053064D">
        <w:rPr>
          <w:rFonts w:ascii="Calibri" w:hAnsi="Calibri" w:cs="Calibri"/>
          <w:i/>
          <w:noProof/>
        </w:rPr>
        <w:drawing>
          <wp:anchor distT="0" distB="0" distL="114300" distR="114300" simplePos="0" relativeHeight="251658244" behindDoc="0" locked="0" layoutInCell="1" allowOverlap="1" wp14:anchorId="48D66114" wp14:editId="20A42A86">
            <wp:simplePos x="0" y="0"/>
            <wp:positionH relativeFrom="margin">
              <wp:posOffset>3157728</wp:posOffset>
            </wp:positionH>
            <wp:positionV relativeFrom="paragraph">
              <wp:posOffset>15494</wp:posOffset>
            </wp:positionV>
            <wp:extent cx="2755392" cy="1989768"/>
            <wp:effectExtent l="0" t="0" r="6985" b="0"/>
            <wp:wrapNone/>
            <wp:docPr id="586333605" name="Picture 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defin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5392" cy="19897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AFB" w:rsidRPr="0053064D">
        <w:rPr>
          <w:rFonts w:ascii="Calibri" w:hAnsi="Calibri" w:cs="Calibri"/>
          <w:i/>
        </w:rPr>
        <w:t xml:space="preserve">A </w:t>
      </w:r>
      <w:r w:rsidR="000D695E" w:rsidRPr="0053064D">
        <w:rPr>
          <w:rFonts w:ascii="Calibri" w:hAnsi="Calibri" w:cs="Calibri"/>
          <w:i/>
        </w:rPr>
        <w:t>Guerra transformara a posição dos EUA no mundo. Todas as outras potências surgiram enfraquecidas ou arruinadas daquela tempestade. Os Estados Unidos não só saíram dela intactos, como infinitamente reforçados. Antes de 1914, tinham necessidade de capitais europeus; em 1919 encontravam-se como credores da Europa em dez mil milhões de dólares. Internamente […] foram melhoradas as condições de trabalho. As indústrias americanas tornaram-se, em vários setores, as maiores do mundo.</w:t>
      </w:r>
    </w:p>
    <w:p w14:paraId="7E4A69EC" w14:textId="77777777" w:rsidR="00E57161" w:rsidRDefault="00287640" w:rsidP="00E57161">
      <w:pPr>
        <w:shd w:val="clear" w:color="auto" w:fill="FDF3ED"/>
        <w:spacing w:after="0" w:line="276" w:lineRule="auto"/>
        <w:ind w:right="4206"/>
        <w:jc w:val="right"/>
        <w:rPr>
          <w:i/>
          <w:sz w:val="18"/>
          <w:szCs w:val="18"/>
        </w:rPr>
      </w:pPr>
      <w:r w:rsidRPr="0025127E">
        <w:rPr>
          <w:sz w:val="18"/>
          <w:szCs w:val="18"/>
        </w:rPr>
        <w:t>André Maurois,</w:t>
      </w:r>
      <w:r w:rsidRPr="0025127E">
        <w:rPr>
          <w:i/>
          <w:sz w:val="18"/>
          <w:szCs w:val="18"/>
        </w:rPr>
        <w:t xml:space="preserve"> História paralela dos Estados Unidos e </w:t>
      </w:r>
    </w:p>
    <w:p w14:paraId="13075E74" w14:textId="2D9155B9" w:rsidR="0070181E" w:rsidRDefault="00287640" w:rsidP="00E57161">
      <w:pPr>
        <w:shd w:val="clear" w:color="auto" w:fill="FDF3ED"/>
        <w:spacing w:after="0" w:line="276" w:lineRule="auto"/>
        <w:ind w:right="4206"/>
        <w:jc w:val="right"/>
        <w:rPr>
          <w:sz w:val="18"/>
          <w:szCs w:val="18"/>
        </w:rPr>
      </w:pPr>
      <w:r w:rsidRPr="0025127E">
        <w:rPr>
          <w:i/>
          <w:sz w:val="18"/>
          <w:szCs w:val="18"/>
        </w:rPr>
        <w:t>da Rússia</w:t>
      </w:r>
      <w:r w:rsidRPr="0025127E">
        <w:rPr>
          <w:sz w:val="18"/>
          <w:szCs w:val="18"/>
        </w:rPr>
        <w:t>, 1967 (adaptado)</w:t>
      </w:r>
    </w:p>
    <w:p w14:paraId="7CB43F71" w14:textId="77777777" w:rsidR="00E57161" w:rsidRPr="00E57161" w:rsidRDefault="00E57161" w:rsidP="00E57161">
      <w:pPr>
        <w:spacing w:after="0" w:line="276" w:lineRule="auto"/>
        <w:ind w:right="4206"/>
        <w:jc w:val="right"/>
        <w:rPr>
          <w:sz w:val="18"/>
          <w:szCs w:val="18"/>
        </w:rPr>
      </w:pPr>
    </w:p>
    <w:p w14:paraId="617A93E6" w14:textId="1F5D72C7" w:rsidR="00991BF4" w:rsidRPr="001A2F4A" w:rsidRDefault="009B0535" w:rsidP="006B08A5">
      <w:pPr>
        <w:pStyle w:val="PargrafodaLista"/>
        <w:numPr>
          <w:ilvl w:val="1"/>
          <w:numId w:val="11"/>
        </w:numPr>
        <w:spacing w:after="0" w:line="276" w:lineRule="auto"/>
        <w:jc w:val="both"/>
        <w:rPr>
          <w:rFonts w:ascii="Times New Roman" w:hAnsi="Times New Roman" w:cs="Times New Roman"/>
          <w:b/>
          <w:bCs/>
        </w:rPr>
      </w:pPr>
      <w:r w:rsidRPr="00F54384">
        <w:rPr>
          <w:rFonts w:ascii="Times New Roman" w:hAnsi="Times New Roman" w:cs="Times New Roman"/>
          <w:b/>
          <w:bCs/>
        </w:rPr>
        <w:t>Evidencia</w:t>
      </w:r>
      <w:r w:rsidRPr="00F54384">
        <w:rPr>
          <w:rFonts w:ascii="Times New Roman" w:hAnsi="Times New Roman" w:cs="Times New Roman"/>
        </w:rPr>
        <w:t xml:space="preserve">, </w:t>
      </w:r>
      <w:r w:rsidR="001D1657" w:rsidRPr="00F54384">
        <w:rPr>
          <w:rFonts w:ascii="Times New Roman" w:hAnsi="Times New Roman" w:cs="Times New Roman"/>
        </w:rPr>
        <w:t xml:space="preserve">com base </w:t>
      </w:r>
      <w:r w:rsidR="00215AEB" w:rsidRPr="00F54384">
        <w:rPr>
          <w:rFonts w:ascii="Times New Roman" w:hAnsi="Times New Roman" w:cs="Times New Roman"/>
        </w:rPr>
        <w:t>no doc</w:t>
      </w:r>
      <w:r w:rsidR="00E57161" w:rsidRPr="00F54384">
        <w:rPr>
          <w:rFonts w:ascii="Times New Roman" w:hAnsi="Times New Roman" w:cs="Times New Roman"/>
        </w:rPr>
        <w:t>umento</w:t>
      </w:r>
      <w:r w:rsidR="00215AEB" w:rsidRPr="00F54384">
        <w:rPr>
          <w:rFonts w:ascii="Times New Roman" w:hAnsi="Times New Roman" w:cs="Times New Roman"/>
        </w:rPr>
        <w:t xml:space="preserve"> </w:t>
      </w:r>
      <w:r w:rsidR="00215AEB" w:rsidRPr="00F54384">
        <w:rPr>
          <w:rFonts w:ascii="Times New Roman" w:hAnsi="Times New Roman" w:cs="Times New Roman"/>
          <w:b/>
        </w:rPr>
        <w:t>1</w:t>
      </w:r>
      <w:r w:rsidR="00215AEB" w:rsidRPr="00F54384">
        <w:rPr>
          <w:rFonts w:ascii="Times New Roman" w:hAnsi="Times New Roman" w:cs="Times New Roman"/>
        </w:rPr>
        <w:t>, a</w:t>
      </w:r>
      <w:r w:rsidR="00040705" w:rsidRPr="00F54384">
        <w:rPr>
          <w:rFonts w:ascii="Times New Roman" w:hAnsi="Times New Roman" w:cs="Times New Roman"/>
        </w:rPr>
        <w:t>s</w:t>
      </w:r>
      <w:r w:rsidR="00215AEB" w:rsidRPr="00F54384">
        <w:rPr>
          <w:rFonts w:ascii="Times New Roman" w:hAnsi="Times New Roman" w:cs="Times New Roman"/>
        </w:rPr>
        <w:t xml:space="preserve"> alterações ocorridas no mapa geopolítico europeu após a </w:t>
      </w:r>
      <w:r w:rsidR="004A335E" w:rsidRPr="00F54384">
        <w:rPr>
          <w:rFonts w:ascii="Times New Roman" w:hAnsi="Times New Roman" w:cs="Times New Roman"/>
        </w:rPr>
        <w:t>I</w:t>
      </w:r>
      <w:r w:rsidR="00215AEB" w:rsidRPr="00F54384">
        <w:rPr>
          <w:rFonts w:ascii="Times New Roman" w:hAnsi="Times New Roman" w:cs="Times New Roman"/>
        </w:rPr>
        <w:t xml:space="preserve"> Guerra Mundial</w:t>
      </w:r>
      <w:r w:rsidR="00AA1E94" w:rsidRPr="00F54384">
        <w:rPr>
          <w:rFonts w:ascii="Times New Roman" w:hAnsi="Times New Roman" w:cs="Times New Roman"/>
        </w:rPr>
        <w:t>.</w:t>
      </w:r>
      <w:r w:rsidR="001A2F4A">
        <w:rPr>
          <w:rFonts w:ascii="Times New Roman" w:hAnsi="Times New Roman" w:cs="Times New Roman"/>
        </w:rPr>
        <w:t xml:space="preserve"> </w:t>
      </w:r>
      <w:r w:rsidR="001A2F4A" w:rsidRPr="001A2F4A">
        <w:rPr>
          <w:rFonts w:ascii="Times New Roman" w:hAnsi="Times New Roman" w:cs="Times New Roman"/>
          <w:b/>
          <w:bCs/>
        </w:rPr>
        <w:t>6%</w:t>
      </w:r>
    </w:p>
    <w:p w14:paraId="17BD8555" w14:textId="77777777" w:rsidR="006B08A5" w:rsidRPr="00F54384" w:rsidRDefault="006B08A5" w:rsidP="006B08A5">
      <w:pPr>
        <w:spacing w:after="0" w:line="276" w:lineRule="auto"/>
        <w:ind w:left="141"/>
        <w:jc w:val="both"/>
        <w:rPr>
          <w:rFonts w:ascii="Times New Roman" w:hAnsi="Times New Roman" w:cs="Times New Roman"/>
        </w:rPr>
      </w:pPr>
    </w:p>
    <w:p w14:paraId="4DADC551" w14:textId="694E3F47" w:rsidR="00991BF4" w:rsidRDefault="00215AEB" w:rsidP="006B08A5">
      <w:pPr>
        <w:pStyle w:val="PargrafodaLista"/>
        <w:numPr>
          <w:ilvl w:val="1"/>
          <w:numId w:val="11"/>
        </w:numPr>
        <w:spacing w:after="0" w:line="276" w:lineRule="auto"/>
        <w:ind w:right="-330"/>
        <w:rPr>
          <w:rFonts w:ascii="Times New Roman" w:hAnsi="Times New Roman" w:cs="Times New Roman"/>
        </w:rPr>
      </w:pPr>
      <w:r w:rsidRPr="00F54384">
        <w:rPr>
          <w:rFonts w:ascii="Times New Roman" w:hAnsi="Times New Roman" w:cs="Times New Roman"/>
          <w:b/>
          <w:bCs/>
        </w:rPr>
        <w:lastRenderedPageBreak/>
        <w:t>Explica</w:t>
      </w:r>
      <w:r w:rsidRPr="00F54384">
        <w:rPr>
          <w:rFonts w:ascii="Times New Roman" w:hAnsi="Times New Roman" w:cs="Times New Roman"/>
        </w:rPr>
        <w:t>, a partir do</w:t>
      </w:r>
      <w:r w:rsidR="00765FAB" w:rsidRPr="00F54384">
        <w:rPr>
          <w:rFonts w:ascii="Times New Roman" w:hAnsi="Times New Roman" w:cs="Times New Roman"/>
        </w:rPr>
        <w:t xml:space="preserve"> doc</w:t>
      </w:r>
      <w:r w:rsidR="00E57161" w:rsidRPr="00F54384">
        <w:rPr>
          <w:rFonts w:ascii="Times New Roman" w:hAnsi="Times New Roman" w:cs="Times New Roman"/>
        </w:rPr>
        <w:t>umento</w:t>
      </w:r>
      <w:r w:rsidR="001D1CCD" w:rsidRPr="00F54384">
        <w:rPr>
          <w:rFonts w:ascii="Times New Roman" w:hAnsi="Times New Roman" w:cs="Times New Roman"/>
        </w:rPr>
        <w:t xml:space="preserve"> </w:t>
      </w:r>
      <w:r w:rsidR="001D1CCD" w:rsidRPr="00F54384">
        <w:rPr>
          <w:rFonts w:ascii="Times New Roman" w:hAnsi="Times New Roman" w:cs="Times New Roman"/>
          <w:b/>
        </w:rPr>
        <w:t>2</w:t>
      </w:r>
      <w:r w:rsidR="001D1CCD" w:rsidRPr="00F54384">
        <w:rPr>
          <w:rFonts w:ascii="Times New Roman" w:hAnsi="Times New Roman" w:cs="Times New Roman"/>
        </w:rPr>
        <w:t>, a perd</w:t>
      </w:r>
      <w:r w:rsidR="008F03B0" w:rsidRPr="00F54384">
        <w:rPr>
          <w:rFonts w:ascii="Times New Roman" w:hAnsi="Times New Roman" w:cs="Times New Roman"/>
        </w:rPr>
        <w:t xml:space="preserve">a </w:t>
      </w:r>
      <w:r w:rsidR="00630C49" w:rsidRPr="00F54384">
        <w:rPr>
          <w:rFonts w:ascii="Times New Roman" w:hAnsi="Times New Roman" w:cs="Times New Roman"/>
        </w:rPr>
        <w:t>da hegemonia europeia e a ascensão económica dos EUA.</w:t>
      </w:r>
    </w:p>
    <w:p w14:paraId="7C2A377F" w14:textId="1ACE51F7" w:rsidR="00F54384" w:rsidRPr="001A2F4A" w:rsidRDefault="001A2F4A" w:rsidP="00F54384">
      <w:pPr>
        <w:spacing w:after="0" w:line="276" w:lineRule="auto"/>
        <w:ind w:right="-330"/>
        <w:rPr>
          <w:rFonts w:ascii="Times New Roman" w:hAnsi="Times New Roman" w:cs="Times New Roman"/>
          <w:b/>
          <w:bCs/>
        </w:rPr>
      </w:pPr>
      <w:r w:rsidRPr="001A2F4A">
        <w:rPr>
          <w:rFonts w:ascii="Times New Roman" w:hAnsi="Times New Roman" w:cs="Times New Roman"/>
          <w:b/>
          <w:bCs/>
        </w:rPr>
        <w:t>8%</w:t>
      </w:r>
    </w:p>
    <w:p w14:paraId="19A0AADE" w14:textId="75DBAB13" w:rsidR="00215AEB" w:rsidRPr="00F54384" w:rsidRDefault="00630C49" w:rsidP="004D4821">
      <w:pPr>
        <w:pStyle w:val="PargrafodaLista"/>
        <w:numPr>
          <w:ilvl w:val="1"/>
          <w:numId w:val="11"/>
        </w:numPr>
        <w:spacing w:line="276" w:lineRule="auto"/>
        <w:rPr>
          <w:rFonts w:ascii="Times New Roman" w:hAnsi="Times New Roman" w:cs="Times New Roman"/>
        </w:rPr>
      </w:pPr>
      <w:r w:rsidRPr="00F54384">
        <w:rPr>
          <w:rFonts w:ascii="Times New Roman" w:hAnsi="Times New Roman" w:cs="Times New Roman"/>
          <w:b/>
          <w:bCs/>
        </w:rPr>
        <w:t xml:space="preserve">Completa </w:t>
      </w:r>
      <w:r w:rsidRPr="00F54384">
        <w:rPr>
          <w:rFonts w:ascii="Times New Roman" w:hAnsi="Times New Roman" w:cs="Times New Roman"/>
        </w:rPr>
        <w:t>o texto seguinte, selecionando a</w:t>
      </w:r>
      <w:r w:rsidR="00991BF4" w:rsidRPr="00F54384">
        <w:rPr>
          <w:rFonts w:ascii="Times New Roman" w:hAnsi="Times New Roman" w:cs="Times New Roman"/>
        </w:rPr>
        <w:t>s</w:t>
      </w:r>
      <w:r w:rsidRPr="00F54384">
        <w:rPr>
          <w:rFonts w:ascii="Times New Roman" w:hAnsi="Times New Roman" w:cs="Times New Roman"/>
        </w:rPr>
        <w:t xml:space="preserve"> </w:t>
      </w:r>
      <w:r w:rsidR="00991BF4" w:rsidRPr="00F54384">
        <w:rPr>
          <w:rFonts w:ascii="Times New Roman" w:hAnsi="Times New Roman" w:cs="Times New Roman"/>
        </w:rPr>
        <w:t>opções corretas</w:t>
      </w:r>
      <w:r w:rsidR="00207E8B" w:rsidRPr="00F54384">
        <w:rPr>
          <w:rFonts w:ascii="Times New Roman" w:hAnsi="Times New Roman" w:cs="Times New Roman"/>
        </w:rPr>
        <w:t xml:space="preserve">. </w:t>
      </w:r>
      <w:r w:rsidR="001A2F4A" w:rsidRPr="001A2F4A">
        <w:rPr>
          <w:rFonts w:ascii="Times New Roman" w:hAnsi="Times New Roman" w:cs="Times New Roman"/>
          <w:b/>
          <w:bCs/>
        </w:rPr>
        <w:t>8%</w:t>
      </w:r>
    </w:p>
    <w:p w14:paraId="74A797B2" w14:textId="34D64A57" w:rsidR="003C2DD4" w:rsidRPr="00F54384" w:rsidRDefault="00F53102" w:rsidP="00391265">
      <w:pPr>
        <w:spacing w:line="276" w:lineRule="auto"/>
        <w:ind w:left="360" w:firstLine="348"/>
        <w:jc w:val="both"/>
        <w:rPr>
          <w:rFonts w:ascii="Times New Roman" w:hAnsi="Times New Roman" w:cs="Times New Roman"/>
        </w:rPr>
      </w:pPr>
      <w:r w:rsidRPr="00F54384">
        <w:rPr>
          <w:rFonts w:ascii="Times New Roman" w:hAnsi="Times New Roman" w:cs="Times New Roman"/>
        </w:rPr>
        <w:t xml:space="preserve">O fim da </w:t>
      </w:r>
      <w:r w:rsidR="00AB5D40" w:rsidRPr="00F54384">
        <w:rPr>
          <w:rFonts w:ascii="Times New Roman" w:hAnsi="Times New Roman" w:cs="Times New Roman"/>
        </w:rPr>
        <w:t>G</w:t>
      </w:r>
      <w:r w:rsidRPr="00F54384">
        <w:rPr>
          <w:rFonts w:ascii="Times New Roman" w:hAnsi="Times New Roman" w:cs="Times New Roman"/>
        </w:rPr>
        <w:t xml:space="preserve">uerra teve efeitos devastadores </w:t>
      </w:r>
      <w:r w:rsidR="00AB5D40" w:rsidRPr="00F54384">
        <w:rPr>
          <w:rFonts w:ascii="Times New Roman" w:hAnsi="Times New Roman" w:cs="Times New Roman"/>
        </w:rPr>
        <w:t>no continente europeu</w:t>
      </w:r>
      <w:r w:rsidRPr="00F54384">
        <w:rPr>
          <w:rFonts w:ascii="Times New Roman" w:hAnsi="Times New Roman" w:cs="Times New Roman"/>
        </w:rPr>
        <w:t xml:space="preserve">. O elevado </w:t>
      </w:r>
      <w:r w:rsidR="00652676" w:rsidRPr="00F54384">
        <w:rPr>
          <w:rFonts w:ascii="Times New Roman" w:hAnsi="Times New Roman" w:cs="Times New Roman"/>
        </w:rPr>
        <w:t xml:space="preserve">número de mortos e feridos levou à escassez de </w:t>
      </w:r>
      <w:r w:rsidR="00C37F4D" w:rsidRPr="00F54384">
        <w:rPr>
          <w:rFonts w:ascii="Times New Roman" w:hAnsi="Times New Roman" w:cs="Times New Roman"/>
        </w:rPr>
        <w:t>___</w:t>
      </w:r>
      <w:r w:rsidR="00C37F4D" w:rsidRPr="00F54384">
        <w:rPr>
          <w:rFonts w:ascii="Times New Roman" w:hAnsi="Times New Roman" w:cs="Times New Roman"/>
          <w:b/>
          <w:bCs/>
        </w:rPr>
        <w:t>a)</w:t>
      </w:r>
      <w:r w:rsidR="00C37F4D" w:rsidRPr="00F54384">
        <w:rPr>
          <w:rFonts w:ascii="Times New Roman" w:hAnsi="Times New Roman" w:cs="Times New Roman"/>
        </w:rPr>
        <w:t>___</w:t>
      </w:r>
      <w:r w:rsidR="00703934" w:rsidRPr="00F54384">
        <w:rPr>
          <w:rFonts w:ascii="Times New Roman" w:hAnsi="Times New Roman" w:cs="Times New Roman"/>
        </w:rPr>
        <w:t>. A destruição material e o descontentamento social foram agravados pela ___</w:t>
      </w:r>
      <w:r w:rsidR="00C37F4D" w:rsidRPr="00F54384">
        <w:rPr>
          <w:rFonts w:ascii="Times New Roman" w:hAnsi="Times New Roman" w:cs="Times New Roman"/>
          <w:b/>
          <w:bCs/>
        </w:rPr>
        <w:t>b)</w:t>
      </w:r>
      <w:r w:rsidR="00703934" w:rsidRPr="00F54384">
        <w:rPr>
          <w:rFonts w:ascii="Times New Roman" w:hAnsi="Times New Roman" w:cs="Times New Roman"/>
        </w:rPr>
        <w:t>__</w:t>
      </w:r>
      <w:r w:rsidR="00C37F4D" w:rsidRPr="00F54384">
        <w:rPr>
          <w:rFonts w:ascii="Times New Roman" w:hAnsi="Times New Roman" w:cs="Times New Roman"/>
        </w:rPr>
        <w:t>_</w:t>
      </w:r>
      <w:r w:rsidR="00703934" w:rsidRPr="00F54384">
        <w:rPr>
          <w:rFonts w:ascii="Times New Roman" w:hAnsi="Times New Roman" w:cs="Times New Roman"/>
        </w:rPr>
        <w:t>. A Alemanha viu a sua situação agravar-se com a assinatura do ___</w:t>
      </w:r>
      <w:r w:rsidR="00C37F4D" w:rsidRPr="00F54384">
        <w:rPr>
          <w:rFonts w:ascii="Times New Roman" w:hAnsi="Times New Roman" w:cs="Times New Roman"/>
          <w:b/>
          <w:bCs/>
        </w:rPr>
        <w:t>c)</w:t>
      </w:r>
      <w:r w:rsidR="00703934" w:rsidRPr="00F54384">
        <w:rPr>
          <w:rFonts w:ascii="Times New Roman" w:hAnsi="Times New Roman" w:cs="Times New Roman"/>
        </w:rPr>
        <w:t>_</w:t>
      </w:r>
      <w:r w:rsidR="00C37F4D" w:rsidRPr="00F54384">
        <w:rPr>
          <w:rFonts w:ascii="Times New Roman" w:hAnsi="Times New Roman" w:cs="Times New Roman"/>
        </w:rPr>
        <w:t>__</w:t>
      </w:r>
      <w:r w:rsidR="00411B70" w:rsidRPr="00F54384">
        <w:rPr>
          <w:rFonts w:ascii="Times New Roman" w:hAnsi="Times New Roman" w:cs="Times New Roman"/>
        </w:rPr>
        <w:t>,</w:t>
      </w:r>
      <w:r w:rsidR="00703934" w:rsidRPr="00F54384">
        <w:rPr>
          <w:rFonts w:ascii="Times New Roman" w:hAnsi="Times New Roman" w:cs="Times New Roman"/>
        </w:rPr>
        <w:t xml:space="preserve"> ficando obrigada, entre outras coisas, </w:t>
      </w:r>
      <w:r w:rsidR="00F07056" w:rsidRPr="00F54384">
        <w:rPr>
          <w:rFonts w:ascii="Times New Roman" w:hAnsi="Times New Roman" w:cs="Times New Roman"/>
        </w:rPr>
        <w:t>a pagamento de ___</w:t>
      </w:r>
      <w:r w:rsidR="00C37F4D" w:rsidRPr="00F54384">
        <w:rPr>
          <w:rFonts w:ascii="Times New Roman" w:hAnsi="Times New Roman" w:cs="Times New Roman"/>
          <w:b/>
          <w:bCs/>
        </w:rPr>
        <w:t>d)</w:t>
      </w:r>
      <w:r w:rsidR="00F07056" w:rsidRPr="00F54384">
        <w:rPr>
          <w:rFonts w:ascii="Times New Roman" w:hAnsi="Times New Roman" w:cs="Times New Roman"/>
        </w:rPr>
        <w:t>_</w:t>
      </w:r>
      <w:r w:rsidR="00C37F4D" w:rsidRPr="00F54384">
        <w:rPr>
          <w:rFonts w:ascii="Times New Roman" w:hAnsi="Times New Roman" w:cs="Times New Roman"/>
        </w:rPr>
        <w:t>__</w:t>
      </w:r>
      <w:r w:rsidR="00F07056" w:rsidRPr="00F54384">
        <w:rPr>
          <w:rFonts w:ascii="Times New Roman" w:hAnsi="Times New Roman" w:cs="Times New Roman"/>
        </w:rPr>
        <w:t xml:space="preserve"> aos países vencedores. A solução para a paz apresentada pelos EUA </w:t>
      </w:r>
      <w:r w:rsidR="00411B70" w:rsidRPr="00F54384">
        <w:rPr>
          <w:rFonts w:ascii="Times New Roman" w:hAnsi="Times New Roman" w:cs="Times New Roman"/>
        </w:rPr>
        <w:t>p</w:t>
      </w:r>
      <w:r w:rsidR="00F07056" w:rsidRPr="00F54384">
        <w:rPr>
          <w:rFonts w:ascii="Times New Roman" w:hAnsi="Times New Roman" w:cs="Times New Roman"/>
        </w:rPr>
        <w:t>assou pela criação da ___</w:t>
      </w:r>
      <w:r w:rsidR="00C37F4D" w:rsidRPr="00F54384">
        <w:rPr>
          <w:rFonts w:ascii="Times New Roman" w:hAnsi="Times New Roman" w:cs="Times New Roman"/>
          <w:b/>
          <w:bCs/>
        </w:rPr>
        <w:t>e)</w:t>
      </w:r>
      <w:r w:rsidR="00F07056" w:rsidRPr="00F54384">
        <w:rPr>
          <w:rFonts w:ascii="Times New Roman" w:hAnsi="Times New Roman" w:cs="Times New Roman"/>
        </w:rPr>
        <w:t>__</w:t>
      </w:r>
      <w:r w:rsidR="00C37F4D" w:rsidRPr="00F54384">
        <w:rPr>
          <w:rFonts w:ascii="Times New Roman" w:hAnsi="Times New Roman" w:cs="Times New Roman"/>
        </w:rPr>
        <w:t>_</w:t>
      </w:r>
      <w:r w:rsidR="00F07056" w:rsidRPr="00F54384">
        <w:rPr>
          <w:rFonts w:ascii="Times New Roman" w:hAnsi="Times New Roman" w:cs="Times New Roman"/>
        </w:rPr>
        <w:t xml:space="preserve">. </w:t>
      </w:r>
    </w:p>
    <w:tbl>
      <w:tblPr>
        <w:tblStyle w:val="TabelacomGrelha"/>
        <w:tblW w:w="8566" w:type="dxa"/>
        <w:tblInd w:w="360" w:type="dxa"/>
        <w:tblLook w:val="04A0" w:firstRow="1" w:lastRow="0" w:firstColumn="1" w:lastColumn="0" w:noHBand="0" w:noVBand="1"/>
      </w:tblPr>
      <w:tblGrid>
        <w:gridCol w:w="1713"/>
        <w:gridCol w:w="1713"/>
        <w:gridCol w:w="1713"/>
        <w:gridCol w:w="1713"/>
        <w:gridCol w:w="1714"/>
      </w:tblGrid>
      <w:tr w:rsidR="00355853" w14:paraId="3536B391" w14:textId="77777777" w:rsidTr="000B6018">
        <w:tc>
          <w:tcPr>
            <w:tcW w:w="1713" w:type="dxa"/>
            <w:shd w:val="clear" w:color="auto" w:fill="E97132" w:themeFill="accent2"/>
            <w:vAlign w:val="center"/>
          </w:tcPr>
          <w:p w14:paraId="7B2A7F7A" w14:textId="1F624B35" w:rsidR="00060D8B" w:rsidRPr="00781F17" w:rsidRDefault="00060D8B" w:rsidP="000B6018">
            <w:pPr>
              <w:spacing w:line="276" w:lineRule="auto"/>
              <w:jc w:val="center"/>
              <w:rPr>
                <w:b/>
                <w:bCs/>
                <w:color w:val="FFFFFF" w:themeColor="background1"/>
                <w:sz w:val="20"/>
                <w:szCs w:val="20"/>
              </w:rPr>
            </w:pPr>
            <w:r w:rsidRPr="00781F17">
              <w:rPr>
                <w:b/>
                <w:bCs/>
                <w:color w:val="FFFFFF" w:themeColor="background1"/>
                <w:sz w:val="20"/>
                <w:szCs w:val="20"/>
              </w:rPr>
              <w:t>a)</w:t>
            </w:r>
          </w:p>
        </w:tc>
        <w:tc>
          <w:tcPr>
            <w:tcW w:w="1713" w:type="dxa"/>
            <w:shd w:val="clear" w:color="auto" w:fill="E97132" w:themeFill="accent2"/>
            <w:vAlign w:val="center"/>
          </w:tcPr>
          <w:p w14:paraId="28696B3A" w14:textId="2C896EBC" w:rsidR="00060D8B" w:rsidRPr="00781F17" w:rsidRDefault="00060D8B" w:rsidP="000B6018">
            <w:pPr>
              <w:spacing w:line="276" w:lineRule="auto"/>
              <w:jc w:val="center"/>
              <w:rPr>
                <w:b/>
                <w:bCs/>
                <w:color w:val="FFFFFF" w:themeColor="background1"/>
                <w:sz w:val="20"/>
                <w:szCs w:val="20"/>
              </w:rPr>
            </w:pPr>
            <w:r w:rsidRPr="00781F17">
              <w:rPr>
                <w:b/>
                <w:bCs/>
                <w:color w:val="FFFFFF" w:themeColor="background1"/>
                <w:sz w:val="20"/>
                <w:szCs w:val="20"/>
              </w:rPr>
              <w:t>b)</w:t>
            </w:r>
          </w:p>
        </w:tc>
        <w:tc>
          <w:tcPr>
            <w:tcW w:w="1713" w:type="dxa"/>
            <w:shd w:val="clear" w:color="auto" w:fill="E97132" w:themeFill="accent2"/>
            <w:vAlign w:val="center"/>
          </w:tcPr>
          <w:p w14:paraId="6F4345F1" w14:textId="1087760E" w:rsidR="00060D8B" w:rsidRPr="00781F17" w:rsidRDefault="00060D8B" w:rsidP="000B6018">
            <w:pPr>
              <w:spacing w:line="276" w:lineRule="auto"/>
              <w:jc w:val="center"/>
              <w:rPr>
                <w:b/>
                <w:bCs/>
                <w:color w:val="FFFFFF" w:themeColor="background1"/>
                <w:sz w:val="20"/>
                <w:szCs w:val="20"/>
              </w:rPr>
            </w:pPr>
            <w:r w:rsidRPr="00781F17">
              <w:rPr>
                <w:b/>
                <w:bCs/>
                <w:color w:val="FFFFFF" w:themeColor="background1"/>
                <w:sz w:val="20"/>
                <w:szCs w:val="20"/>
              </w:rPr>
              <w:t>c)</w:t>
            </w:r>
          </w:p>
        </w:tc>
        <w:tc>
          <w:tcPr>
            <w:tcW w:w="1713" w:type="dxa"/>
            <w:shd w:val="clear" w:color="auto" w:fill="E97132" w:themeFill="accent2"/>
            <w:vAlign w:val="center"/>
          </w:tcPr>
          <w:p w14:paraId="02DF1F66" w14:textId="26AEDA39" w:rsidR="00060D8B" w:rsidRPr="00781F17" w:rsidRDefault="00060D8B" w:rsidP="000B6018">
            <w:pPr>
              <w:spacing w:line="276" w:lineRule="auto"/>
              <w:jc w:val="center"/>
              <w:rPr>
                <w:b/>
                <w:bCs/>
                <w:color w:val="FFFFFF" w:themeColor="background1"/>
                <w:sz w:val="20"/>
                <w:szCs w:val="20"/>
              </w:rPr>
            </w:pPr>
            <w:r w:rsidRPr="00781F17">
              <w:rPr>
                <w:b/>
                <w:bCs/>
                <w:color w:val="FFFFFF" w:themeColor="background1"/>
                <w:sz w:val="20"/>
                <w:szCs w:val="20"/>
              </w:rPr>
              <w:t>d)</w:t>
            </w:r>
          </w:p>
        </w:tc>
        <w:tc>
          <w:tcPr>
            <w:tcW w:w="1714" w:type="dxa"/>
            <w:shd w:val="clear" w:color="auto" w:fill="E97132" w:themeFill="accent2"/>
            <w:vAlign w:val="center"/>
          </w:tcPr>
          <w:p w14:paraId="44C42E72" w14:textId="3600E3D3" w:rsidR="00060D8B" w:rsidRPr="00781F17" w:rsidRDefault="00060D8B" w:rsidP="000B6018">
            <w:pPr>
              <w:spacing w:line="276" w:lineRule="auto"/>
              <w:jc w:val="center"/>
              <w:rPr>
                <w:b/>
                <w:bCs/>
                <w:color w:val="FFFFFF" w:themeColor="background1"/>
                <w:sz w:val="20"/>
                <w:szCs w:val="20"/>
              </w:rPr>
            </w:pPr>
            <w:r w:rsidRPr="00781F17">
              <w:rPr>
                <w:b/>
                <w:bCs/>
                <w:color w:val="FFFFFF" w:themeColor="background1"/>
                <w:sz w:val="20"/>
                <w:szCs w:val="20"/>
              </w:rPr>
              <w:t>e)</w:t>
            </w:r>
          </w:p>
        </w:tc>
      </w:tr>
      <w:tr w:rsidR="00355853" w14:paraId="12509560" w14:textId="77777777" w:rsidTr="000B6018">
        <w:tc>
          <w:tcPr>
            <w:tcW w:w="1713" w:type="dxa"/>
            <w:vAlign w:val="center"/>
          </w:tcPr>
          <w:p w14:paraId="0E939E97" w14:textId="3368397B" w:rsidR="00060D8B" w:rsidRPr="00F54384" w:rsidRDefault="005364D6" w:rsidP="000B6018">
            <w:pPr>
              <w:spacing w:line="276" w:lineRule="auto"/>
              <w:ind w:right="-146"/>
              <w:jc w:val="center"/>
              <w:rPr>
                <w:rFonts w:ascii="Times New Roman" w:hAnsi="Times New Roman" w:cs="Times New Roman"/>
                <w:sz w:val="18"/>
                <w:szCs w:val="18"/>
              </w:rPr>
            </w:pPr>
            <w:r w:rsidRPr="00F54384">
              <w:rPr>
                <w:rFonts w:ascii="Times New Roman" w:hAnsi="Times New Roman" w:cs="Times New Roman"/>
                <w:noProof/>
              </w:rPr>
              <mc:AlternateContent>
                <mc:Choice Requires="wps">
                  <w:drawing>
                    <wp:anchor distT="0" distB="0" distL="114300" distR="114300" simplePos="0" relativeHeight="251683853" behindDoc="0" locked="0" layoutInCell="1" allowOverlap="1" wp14:anchorId="0D42FA19" wp14:editId="62D4A823">
                      <wp:simplePos x="0" y="0"/>
                      <wp:positionH relativeFrom="column">
                        <wp:posOffset>-66040</wp:posOffset>
                      </wp:positionH>
                      <wp:positionV relativeFrom="paragraph">
                        <wp:posOffset>-83820</wp:posOffset>
                      </wp:positionV>
                      <wp:extent cx="105410" cy="126365"/>
                      <wp:effectExtent l="0" t="0" r="27940" b="26035"/>
                      <wp:wrapNone/>
                      <wp:docPr id="1747502766" name="Rectangle 19"/>
                      <wp:cNvGraphicFramePr/>
                      <a:graphic xmlns:a="http://schemas.openxmlformats.org/drawingml/2006/main">
                        <a:graphicData uri="http://schemas.microsoft.com/office/word/2010/wordprocessingShape">
                          <wps:wsp>
                            <wps:cNvSpPr/>
                            <wps:spPr>
                              <a:xfrm>
                                <a:off x="0" y="0"/>
                                <a:ext cx="105410" cy="12636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49ED9" id="Rectangle 19" o:spid="_x0000_s1026" style="position:absolute;margin-left:-5.2pt;margin-top:-6.6pt;width:8.3pt;height:9.95pt;z-index:2516838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" filled="f" strokecolor="windowText" strokeweight=".25pt"/>
                  </w:pict>
                </mc:Fallback>
              </mc:AlternateContent>
            </w:r>
            <w:r w:rsidR="00060D8B" w:rsidRPr="00F54384">
              <w:rPr>
                <w:rFonts w:ascii="Times New Roman" w:hAnsi="Times New Roman" w:cs="Times New Roman"/>
                <w:b/>
                <w:bCs/>
                <w:sz w:val="18"/>
                <w:szCs w:val="18"/>
              </w:rPr>
              <w:t>1.</w:t>
            </w:r>
            <w:r w:rsidR="00060D8B" w:rsidRPr="00F54384">
              <w:rPr>
                <w:rFonts w:ascii="Times New Roman" w:hAnsi="Times New Roman" w:cs="Times New Roman"/>
                <w:sz w:val="18"/>
                <w:szCs w:val="18"/>
              </w:rPr>
              <w:t xml:space="preserve"> </w:t>
            </w:r>
            <w:r w:rsidR="00BF63A6" w:rsidRPr="00F54384">
              <w:rPr>
                <w:rFonts w:ascii="Times New Roman" w:hAnsi="Times New Roman" w:cs="Times New Roman"/>
                <w:sz w:val="18"/>
                <w:szCs w:val="18"/>
              </w:rPr>
              <w:t>mão de obra</w:t>
            </w:r>
          </w:p>
        </w:tc>
        <w:tc>
          <w:tcPr>
            <w:tcW w:w="1713" w:type="dxa"/>
            <w:vAlign w:val="center"/>
          </w:tcPr>
          <w:p w14:paraId="57A1DB81" w14:textId="3CD01E04" w:rsidR="000B6018" w:rsidRPr="00F54384" w:rsidRDefault="00341C40" w:rsidP="000B6018">
            <w:pPr>
              <w:spacing w:line="276" w:lineRule="auto"/>
              <w:ind w:right="-116"/>
              <w:jc w:val="center"/>
              <w:rPr>
                <w:rFonts w:ascii="Times New Roman" w:hAnsi="Times New Roman" w:cs="Times New Roman"/>
                <w:sz w:val="18"/>
                <w:szCs w:val="18"/>
              </w:rPr>
            </w:pPr>
            <w:r w:rsidRPr="00F54384">
              <w:rPr>
                <w:rFonts w:ascii="Times New Roman" w:hAnsi="Times New Roman" w:cs="Times New Roman"/>
                <w:noProof/>
              </w:rPr>
              <mc:AlternateContent>
                <mc:Choice Requires="wps">
                  <w:drawing>
                    <wp:anchor distT="0" distB="0" distL="114300" distR="114300" simplePos="0" relativeHeight="251689997" behindDoc="0" locked="0" layoutInCell="1" allowOverlap="1" wp14:anchorId="5CD1AFA8" wp14:editId="576264B8">
                      <wp:simplePos x="0" y="0"/>
                      <wp:positionH relativeFrom="column">
                        <wp:posOffset>-69215</wp:posOffset>
                      </wp:positionH>
                      <wp:positionV relativeFrom="paragraph">
                        <wp:posOffset>-3810</wp:posOffset>
                      </wp:positionV>
                      <wp:extent cx="105410" cy="126365"/>
                      <wp:effectExtent l="0" t="0" r="27940" b="26035"/>
                      <wp:wrapNone/>
                      <wp:docPr id="1696600685" name="Rectangle 19"/>
                      <wp:cNvGraphicFramePr/>
                      <a:graphic xmlns:a="http://schemas.openxmlformats.org/drawingml/2006/main">
                        <a:graphicData uri="http://schemas.microsoft.com/office/word/2010/wordprocessingShape">
                          <wps:wsp>
                            <wps:cNvSpPr/>
                            <wps:spPr>
                              <a:xfrm>
                                <a:off x="0" y="0"/>
                                <a:ext cx="105410" cy="12636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63CD3" id="Rectangle 19" o:spid="_x0000_s1026" style="position:absolute;margin-left:-5.45pt;margin-top:-.3pt;width:8.3pt;height:9.95pt;z-index:2516899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" filled="f" strokecolor="windowText" strokeweight=".25pt"/>
                  </w:pict>
                </mc:Fallback>
              </mc:AlternateContent>
            </w:r>
            <w:r w:rsidR="00BF63A6" w:rsidRPr="00F54384">
              <w:rPr>
                <w:rFonts w:ascii="Times New Roman" w:hAnsi="Times New Roman" w:cs="Times New Roman"/>
                <w:b/>
                <w:bCs/>
                <w:sz w:val="18"/>
                <w:szCs w:val="18"/>
              </w:rPr>
              <w:t>1.</w:t>
            </w:r>
            <w:r w:rsidR="00BF63A6" w:rsidRPr="00F54384">
              <w:rPr>
                <w:rFonts w:ascii="Times New Roman" w:hAnsi="Times New Roman" w:cs="Times New Roman"/>
                <w:sz w:val="18"/>
                <w:szCs w:val="18"/>
              </w:rPr>
              <w:t xml:space="preserve"> </w:t>
            </w:r>
            <w:r w:rsidR="00880E8F" w:rsidRPr="00F54384">
              <w:rPr>
                <w:rFonts w:ascii="Times New Roman" w:hAnsi="Times New Roman" w:cs="Times New Roman"/>
                <w:sz w:val="18"/>
                <w:szCs w:val="18"/>
              </w:rPr>
              <w:t>importação</w:t>
            </w:r>
          </w:p>
          <w:p w14:paraId="5037C352" w14:textId="2E60EE47" w:rsidR="00060D8B" w:rsidRPr="00F54384" w:rsidRDefault="00880E8F" w:rsidP="000B6018">
            <w:pPr>
              <w:spacing w:line="276" w:lineRule="auto"/>
              <w:ind w:right="-116"/>
              <w:jc w:val="center"/>
              <w:rPr>
                <w:rFonts w:ascii="Times New Roman" w:hAnsi="Times New Roman" w:cs="Times New Roman"/>
                <w:sz w:val="18"/>
                <w:szCs w:val="18"/>
              </w:rPr>
            </w:pPr>
            <w:r w:rsidRPr="00F54384">
              <w:rPr>
                <w:rFonts w:ascii="Times New Roman" w:hAnsi="Times New Roman" w:cs="Times New Roman"/>
                <w:sz w:val="18"/>
                <w:szCs w:val="18"/>
              </w:rPr>
              <w:t>de bens</w:t>
            </w:r>
          </w:p>
        </w:tc>
        <w:tc>
          <w:tcPr>
            <w:tcW w:w="1713" w:type="dxa"/>
            <w:vAlign w:val="center"/>
          </w:tcPr>
          <w:p w14:paraId="001804BF" w14:textId="0B10F469" w:rsidR="000B6018" w:rsidRPr="00F54384" w:rsidRDefault="005364D6" w:rsidP="000B6018">
            <w:pPr>
              <w:spacing w:line="276" w:lineRule="auto"/>
              <w:ind w:right="-85"/>
              <w:jc w:val="center"/>
              <w:rPr>
                <w:rFonts w:ascii="Times New Roman" w:hAnsi="Times New Roman" w:cs="Times New Roman"/>
                <w:sz w:val="18"/>
                <w:szCs w:val="18"/>
              </w:rPr>
            </w:pPr>
            <w:r w:rsidRPr="00F54384">
              <w:rPr>
                <w:rFonts w:ascii="Times New Roman" w:hAnsi="Times New Roman" w:cs="Times New Roman"/>
                <w:noProof/>
              </w:rPr>
              <mc:AlternateContent>
                <mc:Choice Requires="wps">
                  <w:drawing>
                    <wp:anchor distT="0" distB="0" distL="114300" distR="114300" simplePos="0" relativeHeight="251696141" behindDoc="0" locked="0" layoutInCell="1" allowOverlap="1" wp14:anchorId="0F11DE0A" wp14:editId="257C0025">
                      <wp:simplePos x="0" y="0"/>
                      <wp:positionH relativeFrom="column">
                        <wp:posOffset>-70485</wp:posOffset>
                      </wp:positionH>
                      <wp:positionV relativeFrom="paragraph">
                        <wp:posOffset>-5715</wp:posOffset>
                      </wp:positionV>
                      <wp:extent cx="105410" cy="126365"/>
                      <wp:effectExtent l="0" t="0" r="27940" b="26035"/>
                      <wp:wrapNone/>
                      <wp:docPr id="753544834" name="Rectangle 19"/>
                      <wp:cNvGraphicFramePr/>
                      <a:graphic xmlns:a="http://schemas.openxmlformats.org/drawingml/2006/main">
                        <a:graphicData uri="http://schemas.microsoft.com/office/word/2010/wordprocessingShape">
                          <wps:wsp>
                            <wps:cNvSpPr/>
                            <wps:spPr>
                              <a:xfrm>
                                <a:off x="0" y="0"/>
                                <a:ext cx="105410" cy="12636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7BCD8" id="Rectangle 19" o:spid="_x0000_s1026" style="position:absolute;margin-left:-5.55pt;margin-top:-.45pt;width:8.3pt;height:9.95pt;z-index:251696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" filled="f" strokecolor="windowText" strokeweight=".25pt"/>
                  </w:pict>
                </mc:Fallback>
              </mc:AlternateContent>
            </w:r>
            <w:r w:rsidR="00880E8F" w:rsidRPr="00F54384">
              <w:rPr>
                <w:rFonts w:ascii="Times New Roman" w:hAnsi="Times New Roman" w:cs="Times New Roman"/>
                <w:b/>
                <w:bCs/>
                <w:sz w:val="18"/>
                <w:szCs w:val="18"/>
              </w:rPr>
              <w:t>1.</w:t>
            </w:r>
            <w:r w:rsidR="00880E8F" w:rsidRPr="00F54384">
              <w:rPr>
                <w:rFonts w:ascii="Times New Roman" w:hAnsi="Times New Roman" w:cs="Times New Roman"/>
                <w:sz w:val="18"/>
                <w:szCs w:val="18"/>
              </w:rPr>
              <w:t xml:space="preserve"> Tratado</w:t>
            </w:r>
          </w:p>
          <w:p w14:paraId="064D1109" w14:textId="2D8FECD5" w:rsidR="00060D8B" w:rsidRPr="00F54384" w:rsidRDefault="00880E8F" w:rsidP="000B6018">
            <w:pPr>
              <w:spacing w:line="276" w:lineRule="auto"/>
              <w:ind w:right="-85"/>
              <w:jc w:val="center"/>
              <w:rPr>
                <w:rFonts w:ascii="Times New Roman" w:hAnsi="Times New Roman" w:cs="Times New Roman"/>
                <w:sz w:val="18"/>
                <w:szCs w:val="18"/>
              </w:rPr>
            </w:pPr>
            <w:r w:rsidRPr="00F54384">
              <w:rPr>
                <w:rFonts w:ascii="Times New Roman" w:hAnsi="Times New Roman" w:cs="Times New Roman"/>
                <w:sz w:val="18"/>
                <w:szCs w:val="18"/>
              </w:rPr>
              <w:t>de Roma</w:t>
            </w:r>
          </w:p>
        </w:tc>
        <w:tc>
          <w:tcPr>
            <w:tcW w:w="1713" w:type="dxa"/>
            <w:vAlign w:val="center"/>
          </w:tcPr>
          <w:p w14:paraId="55933D7E" w14:textId="73489D6D" w:rsidR="00060D8B" w:rsidRPr="00F54384" w:rsidRDefault="00341C40" w:rsidP="000B6018">
            <w:pPr>
              <w:spacing w:line="276" w:lineRule="auto"/>
              <w:jc w:val="center"/>
              <w:rPr>
                <w:rFonts w:ascii="Times New Roman" w:hAnsi="Times New Roman" w:cs="Times New Roman"/>
                <w:sz w:val="18"/>
                <w:szCs w:val="18"/>
              </w:rPr>
            </w:pPr>
            <w:r w:rsidRPr="00F54384">
              <w:rPr>
                <w:rFonts w:ascii="Times New Roman" w:hAnsi="Times New Roman" w:cs="Times New Roman"/>
                <w:noProof/>
              </w:rPr>
              <mc:AlternateContent>
                <mc:Choice Requires="wps">
                  <w:drawing>
                    <wp:anchor distT="0" distB="0" distL="114300" distR="114300" simplePos="0" relativeHeight="251702285" behindDoc="0" locked="0" layoutInCell="1" allowOverlap="1" wp14:anchorId="56169344" wp14:editId="0F955852">
                      <wp:simplePos x="0" y="0"/>
                      <wp:positionH relativeFrom="column">
                        <wp:posOffset>-70485</wp:posOffset>
                      </wp:positionH>
                      <wp:positionV relativeFrom="paragraph">
                        <wp:posOffset>-85090</wp:posOffset>
                      </wp:positionV>
                      <wp:extent cx="105410" cy="126365"/>
                      <wp:effectExtent l="0" t="0" r="27940" b="26035"/>
                      <wp:wrapNone/>
                      <wp:docPr id="368325886" name="Rectangle 19"/>
                      <wp:cNvGraphicFramePr/>
                      <a:graphic xmlns:a="http://schemas.openxmlformats.org/drawingml/2006/main">
                        <a:graphicData uri="http://schemas.microsoft.com/office/word/2010/wordprocessingShape">
                          <wps:wsp>
                            <wps:cNvSpPr/>
                            <wps:spPr>
                              <a:xfrm>
                                <a:off x="0" y="0"/>
                                <a:ext cx="105410" cy="12636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64342" id="Rectangle 19" o:spid="_x0000_s1026" style="position:absolute;margin-left:-5.55pt;margin-top:-6.7pt;width:8.3pt;height:9.95pt;z-index:251702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" filled="f" strokecolor="windowText" strokeweight=".25pt"/>
                  </w:pict>
                </mc:Fallback>
              </mc:AlternateContent>
            </w:r>
            <w:r w:rsidR="008D1FAD" w:rsidRPr="00F54384">
              <w:rPr>
                <w:rFonts w:ascii="Times New Roman" w:hAnsi="Times New Roman" w:cs="Times New Roman"/>
                <w:b/>
                <w:bCs/>
                <w:sz w:val="18"/>
                <w:szCs w:val="18"/>
              </w:rPr>
              <w:t>1.</w:t>
            </w:r>
            <w:r w:rsidR="008D1FAD" w:rsidRPr="00F54384">
              <w:rPr>
                <w:rFonts w:ascii="Times New Roman" w:hAnsi="Times New Roman" w:cs="Times New Roman"/>
                <w:sz w:val="18"/>
                <w:szCs w:val="18"/>
              </w:rPr>
              <w:t xml:space="preserve"> indemnizaç</w:t>
            </w:r>
            <w:r w:rsidR="00355853" w:rsidRPr="00F54384">
              <w:rPr>
                <w:rFonts w:ascii="Times New Roman" w:hAnsi="Times New Roman" w:cs="Times New Roman"/>
                <w:sz w:val="18"/>
                <w:szCs w:val="18"/>
              </w:rPr>
              <w:t>ões</w:t>
            </w:r>
          </w:p>
        </w:tc>
        <w:tc>
          <w:tcPr>
            <w:tcW w:w="1714" w:type="dxa"/>
            <w:vAlign w:val="center"/>
          </w:tcPr>
          <w:p w14:paraId="557A5207" w14:textId="59EE86CE" w:rsidR="000B6018" w:rsidRPr="00F54384" w:rsidRDefault="00341C40" w:rsidP="000B6018">
            <w:pPr>
              <w:spacing w:line="276" w:lineRule="auto"/>
              <w:jc w:val="center"/>
              <w:rPr>
                <w:rFonts w:ascii="Times New Roman" w:hAnsi="Times New Roman" w:cs="Times New Roman"/>
                <w:sz w:val="18"/>
                <w:szCs w:val="18"/>
              </w:rPr>
            </w:pPr>
            <w:r w:rsidRPr="00F54384">
              <w:rPr>
                <w:rFonts w:ascii="Times New Roman" w:hAnsi="Times New Roman" w:cs="Times New Roman"/>
                <w:noProof/>
              </w:rPr>
              <mc:AlternateContent>
                <mc:Choice Requires="wps">
                  <w:drawing>
                    <wp:anchor distT="0" distB="0" distL="114300" distR="114300" simplePos="0" relativeHeight="251708429" behindDoc="0" locked="0" layoutInCell="1" allowOverlap="1" wp14:anchorId="4BCF37B2" wp14:editId="745A2C90">
                      <wp:simplePos x="0" y="0"/>
                      <wp:positionH relativeFrom="column">
                        <wp:posOffset>-68580</wp:posOffset>
                      </wp:positionH>
                      <wp:positionV relativeFrom="paragraph">
                        <wp:posOffset>-3810</wp:posOffset>
                      </wp:positionV>
                      <wp:extent cx="105410" cy="126365"/>
                      <wp:effectExtent l="0" t="0" r="27940" b="26035"/>
                      <wp:wrapNone/>
                      <wp:docPr id="1375483776" name="Rectangle 19"/>
                      <wp:cNvGraphicFramePr/>
                      <a:graphic xmlns:a="http://schemas.openxmlformats.org/drawingml/2006/main">
                        <a:graphicData uri="http://schemas.microsoft.com/office/word/2010/wordprocessingShape">
                          <wps:wsp>
                            <wps:cNvSpPr/>
                            <wps:spPr>
                              <a:xfrm>
                                <a:off x="0" y="0"/>
                                <a:ext cx="105410" cy="12636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CD63F" id="Rectangle 19" o:spid="_x0000_s1026" style="position:absolute;margin-left:-5.4pt;margin-top:-.3pt;width:8.3pt;height:9.95pt;z-index:251708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" filled="f" strokecolor="windowText" strokeweight=".25pt"/>
                  </w:pict>
                </mc:Fallback>
              </mc:AlternateContent>
            </w:r>
            <w:r w:rsidR="00355853" w:rsidRPr="00F54384">
              <w:rPr>
                <w:rFonts w:ascii="Times New Roman" w:hAnsi="Times New Roman" w:cs="Times New Roman"/>
                <w:b/>
                <w:bCs/>
                <w:sz w:val="18"/>
                <w:szCs w:val="18"/>
              </w:rPr>
              <w:t>1.</w:t>
            </w:r>
            <w:r w:rsidR="00355853" w:rsidRPr="00F54384">
              <w:rPr>
                <w:rFonts w:ascii="Times New Roman" w:hAnsi="Times New Roman" w:cs="Times New Roman"/>
                <w:sz w:val="18"/>
                <w:szCs w:val="18"/>
              </w:rPr>
              <w:t xml:space="preserve"> Conferência</w:t>
            </w:r>
          </w:p>
          <w:p w14:paraId="0CAADF99" w14:textId="10DEFC1B" w:rsidR="00060D8B" w:rsidRPr="00F54384" w:rsidRDefault="00355853" w:rsidP="000B6018">
            <w:pPr>
              <w:spacing w:line="276" w:lineRule="auto"/>
              <w:jc w:val="center"/>
              <w:rPr>
                <w:rFonts w:ascii="Times New Roman" w:hAnsi="Times New Roman" w:cs="Times New Roman"/>
                <w:sz w:val="18"/>
                <w:szCs w:val="18"/>
              </w:rPr>
            </w:pPr>
            <w:r w:rsidRPr="00F54384">
              <w:rPr>
                <w:rFonts w:ascii="Times New Roman" w:hAnsi="Times New Roman" w:cs="Times New Roman"/>
                <w:sz w:val="18"/>
                <w:szCs w:val="18"/>
              </w:rPr>
              <w:t>de Paz</w:t>
            </w:r>
          </w:p>
        </w:tc>
      </w:tr>
      <w:tr w:rsidR="00355853" w14:paraId="6EE71F6F" w14:textId="77777777" w:rsidTr="000B6018">
        <w:tc>
          <w:tcPr>
            <w:tcW w:w="1713" w:type="dxa"/>
            <w:vAlign w:val="center"/>
          </w:tcPr>
          <w:p w14:paraId="387F3E78" w14:textId="605B165E" w:rsidR="00060D8B" w:rsidRPr="00F54384" w:rsidRDefault="00341C40" w:rsidP="000B6018">
            <w:pPr>
              <w:spacing w:line="276" w:lineRule="auto"/>
              <w:ind w:right="-146"/>
              <w:jc w:val="center"/>
              <w:rPr>
                <w:rFonts w:ascii="Times New Roman" w:hAnsi="Times New Roman" w:cs="Times New Roman"/>
                <w:sz w:val="18"/>
                <w:szCs w:val="18"/>
              </w:rPr>
            </w:pPr>
            <w:r w:rsidRPr="00F54384">
              <w:rPr>
                <w:rFonts w:ascii="Times New Roman" w:hAnsi="Times New Roman" w:cs="Times New Roman"/>
                <w:noProof/>
              </w:rPr>
              <mc:AlternateContent>
                <mc:Choice Requires="wps">
                  <w:drawing>
                    <wp:anchor distT="0" distB="0" distL="114300" distR="114300" simplePos="0" relativeHeight="251685901" behindDoc="0" locked="0" layoutInCell="1" allowOverlap="1" wp14:anchorId="6D6C873D" wp14:editId="0705C1AD">
                      <wp:simplePos x="0" y="0"/>
                      <wp:positionH relativeFrom="column">
                        <wp:posOffset>-66040</wp:posOffset>
                      </wp:positionH>
                      <wp:positionV relativeFrom="paragraph">
                        <wp:posOffset>-85725</wp:posOffset>
                      </wp:positionV>
                      <wp:extent cx="105410" cy="126365"/>
                      <wp:effectExtent l="0" t="0" r="27940" b="26035"/>
                      <wp:wrapNone/>
                      <wp:docPr id="973743104" name="Rectangle 19"/>
                      <wp:cNvGraphicFramePr/>
                      <a:graphic xmlns:a="http://schemas.openxmlformats.org/drawingml/2006/main">
                        <a:graphicData uri="http://schemas.microsoft.com/office/word/2010/wordprocessingShape">
                          <wps:wsp>
                            <wps:cNvSpPr/>
                            <wps:spPr>
                              <a:xfrm>
                                <a:off x="0" y="0"/>
                                <a:ext cx="105410" cy="12636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2F57E" id="Rectangle 19" o:spid="_x0000_s1026" style="position:absolute;margin-left:-5.2pt;margin-top:-6.75pt;width:8.3pt;height:9.95pt;z-index:2516859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" filled="f" strokecolor="windowText" strokeweight=".25pt"/>
                  </w:pict>
                </mc:Fallback>
              </mc:AlternateContent>
            </w:r>
            <w:r w:rsidR="00BF63A6" w:rsidRPr="00F54384">
              <w:rPr>
                <w:rFonts w:ascii="Times New Roman" w:hAnsi="Times New Roman" w:cs="Times New Roman"/>
                <w:b/>
                <w:bCs/>
                <w:sz w:val="18"/>
                <w:szCs w:val="18"/>
              </w:rPr>
              <w:t>2.</w:t>
            </w:r>
            <w:r w:rsidR="00BF63A6" w:rsidRPr="00F54384">
              <w:rPr>
                <w:rFonts w:ascii="Times New Roman" w:hAnsi="Times New Roman" w:cs="Times New Roman"/>
                <w:sz w:val="18"/>
                <w:szCs w:val="18"/>
              </w:rPr>
              <w:t xml:space="preserve"> bens e produtos</w:t>
            </w:r>
          </w:p>
        </w:tc>
        <w:tc>
          <w:tcPr>
            <w:tcW w:w="1713" w:type="dxa"/>
            <w:vAlign w:val="center"/>
          </w:tcPr>
          <w:p w14:paraId="048C5D16" w14:textId="5A56538D" w:rsidR="00060D8B" w:rsidRPr="00F54384" w:rsidRDefault="00341C40" w:rsidP="000B6018">
            <w:pPr>
              <w:spacing w:line="276" w:lineRule="auto"/>
              <w:jc w:val="center"/>
              <w:rPr>
                <w:rFonts w:ascii="Times New Roman" w:hAnsi="Times New Roman" w:cs="Times New Roman"/>
                <w:sz w:val="18"/>
                <w:szCs w:val="18"/>
              </w:rPr>
            </w:pPr>
            <w:r w:rsidRPr="00F54384">
              <w:rPr>
                <w:rFonts w:ascii="Times New Roman" w:hAnsi="Times New Roman" w:cs="Times New Roman"/>
                <w:noProof/>
              </w:rPr>
              <mc:AlternateContent>
                <mc:Choice Requires="wps">
                  <w:drawing>
                    <wp:anchor distT="0" distB="0" distL="114300" distR="114300" simplePos="0" relativeHeight="251692045" behindDoc="0" locked="0" layoutInCell="1" allowOverlap="1" wp14:anchorId="5862B036" wp14:editId="2DB2E339">
                      <wp:simplePos x="0" y="0"/>
                      <wp:positionH relativeFrom="column">
                        <wp:posOffset>-71120</wp:posOffset>
                      </wp:positionH>
                      <wp:positionV relativeFrom="paragraph">
                        <wp:posOffset>-85725</wp:posOffset>
                      </wp:positionV>
                      <wp:extent cx="105410" cy="126365"/>
                      <wp:effectExtent l="0" t="0" r="27940" b="26035"/>
                      <wp:wrapNone/>
                      <wp:docPr id="1702791729" name="Rectangle 19"/>
                      <wp:cNvGraphicFramePr/>
                      <a:graphic xmlns:a="http://schemas.openxmlformats.org/drawingml/2006/main">
                        <a:graphicData uri="http://schemas.microsoft.com/office/word/2010/wordprocessingShape">
                          <wps:wsp>
                            <wps:cNvSpPr/>
                            <wps:spPr>
                              <a:xfrm>
                                <a:off x="0" y="0"/>
                                <a:ext cx="105410" cy="12636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5769C" id="Rectangle 19" o:spid="_x0000_s1026" style="position:absolute;margin-left:-5.6pt;margin-top:-6.75pt;width:8.3pt;height:9.95pt;z-index:251692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" filled="f" strokecolor="windowText" strokeweight=".25pt"/>
                  </w:pict>
                </mc:Fallback>
              </mc:AlternateContent>
            </w:r>
            <w:r w:rsidR="00880E8F" w:rsidRPr="00F54384">
              <w:rPr>
                <w:rFonts w:ascii="Times New Roman" w:hAnsi="Times New Roman" w:cs="Times New Roman"/>
                <w:b/>
                <w:bCs/>
                <w:sz w:val="18"/>
                <w:szCs w:val="18"/>
              </w:rPr>
              <w:t>2.</w:t>
            </w:r>
            <w:r w:rsidR="00880E8F" w:rsidRPr="00F54384">
              <w:rPr>
                <w:rFonts w:ascii="Times New Roman" w:hAnsi="Times New Roman" w:cs="Times New Roman"/>
                <w:sz w:val="18"/>
                <w:szCs w:val="18"/>
              </w:rPr>
              <w:t xml:space="preserve"> inflação</w:t>
            </w:r>
          </w:p>
        </w:tc>
        <w:tc>
          <w:tcPr>
            <w:tcW w:w="1713" w:type="dxa"/>
            <w:vAlign w:val="center"/>
          </w:tcPr>
          <w:p w14:paraId="37E1F4E6" w14:textId="4CE2E23E" w:rsidR="000B6018" w:rsidRPr="00F54384" w:rsidRDefault="005364D6" w:rsidP="000B6018">
            <w:pPr>
              <w:spacing w:line="276" w:lineRule="auto"/>
              <w:ind w:right="-85"/>
              <w:jc w:val="center"/>
              <w:rPr>
                <w:rFonts w:ascii="Times New Roman" w:hAnsi="Times New Roman" w:cs="Times New Roman"/>
                <w:sz w:val="18"/>
                <w:szCs w:val="18"/>
              </w:rPr>
            </w:pPr>
            <w:r w:rsidRPr="00F54384">
              <w:rPr>
                <w:rFonts w:ascii="Times New Roman" w:hAnsi="Times New Roman" w:cs="Times New Roman"/>
                <w:noProof/>
              </w:rPr>
              <mc:AlternateContent>
                <mc:Choice Requires="wps">
                  <w:drawing>
                    <wp:anchor distT="0" distB="0" distL="114300" distR="114300" simplePos="0" relativeHeight="251698189" behindDoc="0" locked="0" layoutInCell="1" allowOverlap="1" wp14:anchorId="4FF37E4B" wp14:editId="6A7BA1BA">
                      <wp:simplePos x="0" y="0"/>
                      <wp:positionH relativeFrom="column">
                        <wp:posOffset>-67945</wp:posOffset>
                      </wp:positionH>
                      <wp:positionV relativeFrom="paragraph">
                        <wp:posOffset>-5715</wp:posOffset>
                      </wp:positionV>
                      <wp:extent cx="105410" cy="126365"/>
                      <wp:effectExtent l="0" t="0" r="27940" b="26035"/>
                      <wp:wrapNone/>
                      <wp:docPr id="261171123" name="Rectangle 19"/>
                      <wp:cNvGraphicFramePr/>
                      <a:graphic xmlns:a="http://schemas.openxmlformats.org/drawingml/2006/main">
                        <a:graphicData uri="http://schemas.microsoft.com/office/word/2010/wordprocessingShape">
                          <wps:wsp>
                            <wps:cNvSpPr/>
                            <wps:spPr>
                              <a:xfrm>
                                <a:off x="0" y="0"/>
                                <a:ext cx="105410" cy="12636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D7E62" id="Rectangle 19" o:spid="_x0000_s1026" style="position:absolute;margin-left:-5.35pt;margin-top:-.45pt;width:8.3pt;height:9.95pt;z-index:251698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" filled="f" strokecolor="windowText" strokeweight=".25pt"/>
                  </w:pict>
                </mc:Fallback>
              </mc:AlternateContent>
            </w:r>
            <w:r w:rsidR="00880E8F" w:rsidRPr="00F54384">
              <w:rPr>
                <w:rFonts w:ascii="Times New Roman" w:hAnsi="Times New Roman" w:cs="Times New Roman"/>
                <w:b/>
                <w:bCs/>
                <w:sz w:val="18"/>
                <w:szCs w:val="18"/>
              </w:rPr>
              <w:t>2.</w:t>
            </w:r>
            <w:r w:rsidR="00880E8F" w:rsidRPr="00F54384">
              <w:rPr>
                <w:rFonts w:ascii="Times New Roman" w:hAnsi="Times New Roman" w:cs="Times New Roman"/>
                <w:sz w:val="18"/>
                <w:szCs w:val="18"/>
              </w:rPr>
              <w:t xml:space="preserve"> </w:t>
            </w:r>
            <w:r w:rsidR="008D1FAD" w:rsidRPr="00F54384">
              <w:rPr>
                <w:rFonts w:ascii="Times New Roman" w:hAnsi="Times New Roman" w:cs="Times New Roman"/>
                <w:sz w:val="18"/>
                <w:szCs w:val="18"/>
              </w:rPr>
              <w:t>Tratado</w:t>
            </w:r>
          </w:p>
          <w:p w14:paraId="17DBC027" w14:textId="552BEAE3" w:rsidR="00060D8B" w:rsidRPr="00F54384" w:rsidRDefault="008D1FAD" w:rsidP="000B6018">
            <w:pPr>
              <w:spacing w:line="276" w:lineRule="auto"/>
              <w:ind w:right="-85"/>
              <w:jc w:val="center"/>
              <w:rPr>
                <w:rFonts w:ascii="Times New Roman" w:hAnsi="Times New Roman" w:cs="Times New Roman"/>
                <w:sz w:val="18"/>
                <w:szCs w:val="18"/>
              </w:rPr>
            </w:pPr>
            <w:r w:rsidRPr="00F54384">
              <w:rPr>
                <w:rFonts w:ascii="Times New Roman" w:hAnsi="Times New Roman" w:cs="Times New Roman"/>
                <w:sz w:val="18"/>
                <w:szCs w:val="18"/>
              </w:rPr>
              <w:t>de Versalhes</w:t>
            </w:r>
          </w:p>
        </w:tc>
        <w:tc>
          <w:tcPr>
            <w:tcW w:w="1713" w:type="dxa"/>
            <w:vAlign w:val="center"/>
          </w:tcPr>
          <w:p w14:paraId="6467639E" w14:textId="1AF843BD" w:rsidR="00060D8B" w:rsidRPr="00F54384" w:rsidRDefault="00341C40" w:rsidP="000B6018">
            <w:pPr>
              <w:spacing w:line="276" w:lineRule="auto"/>
              <w:jc w:val="center"/>
              <w:rPr>
                <w:rFonts w:ascii="Times New Roman" w:hAnsi="Times New Roman" w:cs="Times New Roman"/>
                <w:sz w:val="18"/>
                <w:szCs w:val="18"/>
              </w:rPr>
            </w:pPr>
            <w:r w:rsidRPr="00F54384">
              <w:rPr>
                <w:rFonts w:ascii="Times New Roman" w:hAnsi="Times New Roman" w:cs="Times New Roman"/>
                <w:noProof/>
              </w:rPr>
              <mc:AlternateContent>
                <mc:Choice Requires="wps">
                  <w:drawing>
                    <wp:anchor distT="0" distB="0" distL="114300" distR="114300" simplePos="0" relativeHeight="251704333" behindDoc="0" locked="0" layoutInCell="1" allowOverlap="1" wp14:anchorId="327A00C5" wp14:editId="34ABF1FC">
                      <wp:simplePos x="0" y="0"/>
                      <wp:positionH relativeFrom="column">
                        <wp:posOffset>-70485</wp:posOffset>
                      </wp:positionH>
                      <wp:positionV relativeFrom="paragraph">
                        <wp:posOffset>-85725</wp:posOffset>
                      </wp:positionV>
                      <wp:extent cx="105410" cy="126365"/>
                      <wp:effectExtent l="0" t="0" r="27940" b="26035"/>
                      <wp:wrapNone/>
                      <wp:docPr id="1154109426" name="Rectangle 19"/>
                      <wp:cNvGraphicFramePr/>
                      <a:graphic xmlns:a="http://schemas.openxmlformats.org/drawingml/2006/main">
                        <a:graphicData uri="http://schemas.microsoft.com/office/word/2010/wordprocessingShape">
                          <wps:wsp>
                            <wps:cNvSpPr/>
                            <wps:spPr>
                              <a:xfrm>
                                <a:off x="0" y="0"/>
                                <a:ext cx="105410" cy="12636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32168" id="Rectangle 19" o:spid="_x0000_s1026" style="position:absolute;margin-left:-5.55pt;margin-top:-6.75pt;width:8.3pt;height:9.95pt;z-index:251704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" filled="f" strokecolor="windowText" strokeweight=".25pt"/>
                  </w:pict>
                </mc:Fallback>
              </mc:AlternateContent>
            </w:r>
            <w:r w:rsidR="008D1FAD" w:rsidRPr="00F54384">
              <w:rPr>
                <w:rFonts w:ascii="Times New Roman" w:hAnsi="Times New Roman" w:cs="Times New Roman"/>
                <w:b/>
                <w:bCs/>
                <w:sz w:val="18"/>
                <w:szCs w:val="18"/>
              </w:rPr>
              <w:t>2.</w:t>
            </w:r>
            <w:r w:rsidR="008D1FAD" w:rsidRPr="00F54384">
              <w:rPr>
                <w:rFonts w:ascii="Times New Roman" w:hAnsi="Times New Roman" w:cs="Times New Roman"/>
                <w:sz w:val="18"/>
                <w:szCs w:val="18"/>
              </w:rPr>
              <w:t xml:space="preserve"> </w:t>
            </w:r>
            <w:r w:rsidR="00355853" w:rsidRPr="00F54384">
              <w:rPr>
                <w:rFonts w:ascii="Times New Roman" w:hAnsi="Times New Roman" w:cs="Times New Roman"/>
                <w:sz w:val="18"/>
                <w:szCs w:val="18"/>
              </w:rPr>
              <w:t>armamento</w:t>
            </w:r>
          </w:p>
        </w:tc>
        <w:tc>
          <w:tcPr>
            <w:tcW w:w="1714" w:type="dxa"/>
            <w:vAlign w:val="center"/>
          </w:tcPr>
          <w:p w14:paraId="6D65A13A" w14:textId="3A90A3F3" w:rsidR="00060D8B" w:rsidRPr="00F54384" w:rsidRDefault="00341C40" w:rsidP="005364D6">
            <w:pPr>
              <w:spacing w:line="276" w:lineRule="auto"/>
              <w:ind w:left="47"/>
              <w:jc w:val="center"/>
              <w:rPr>
                <w:rFonts w:ascii="Times New Roman" w:hAnsi="Times New Roman" w:cs="Times New Roman"/>
                <w:sz w:val="18"/>
                <w:szCs w:val="18"/>
              </w:rPr>
            </w:pPr>
            <w:r w:rsidRPr="00F54384">
              <w:rPr>
                <w:rFonts w:ascii="Times New Roman" w:hAnsi="Times New Roman" w:cs="Times New Roman"/>
                <w:noProof/>
              </w:rPr>
              <mc:AlternateContent>
                <mc:Choice Requires="wps">
                  <w:drawing>
                    <wp:anchor distT="0" distB="0" distL="114300" distR="114300" simplePos="0" relativeHeight="251710477" behindDoc="0" locked="0" layoutInCell="1" allowOverlap="1" wp14:anchorId="0BB4D817" wp14:editId="24FF2EF2">
                      <wp:simplePos x="0" y="0"/>
                      <wp:positionH relativeFrom="column">
                        <wp:posOffset>-68580</wp:posOffset>
                      </wp:positionH>
                      <wp:positionV relativeFrom="paragraph">
                        <wp:posOffset>-86360</wp:posOffset>
                      </wp:positionV>
                      <wp:extent cx="105410" cy="126365"/>
                      <wp:effectExtent l="0" t="0" r="27940" b="26035"/>
                      <wp:wrapNone/>
                      <wp:docPr id="1972501998" name="Rectangle 19"/>
                      <wp:cNvGraphicFramePr/>
                      <a:graphic xmlns:a="http://schemas.openxmlformats.org/drawingml/2006/main">
                        <a:graphicData uri="http://schemas.microsoft.com/office/word/2010/wordprocessingShape">
                          <wps:wsp>
                            <wps:cNvSpPr/>
                            <wps:spPr>
                              <a:xfrm>
                                <a:off x="0" y="0"/>
                                <a:ext cx="105410" cy="12636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1E980" id="Rectangle 19" o:spid="_x0000_s1026" style="position:absolute;margin-left:-5.4pt;margin-top:-6.8pt;width:8.3pt;height:9.95pt;z-index:251710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" filled="f" strokecolor="windowText" strokeweight=".25pt"/>
                  </w:pict>
                </mc:Fallback>
              </mc:AlternateContent>
            </w:r>
            <w:r w:rsidR="00355853" w:rsidRPr="00F54384">
              <w:rPr>
                <w:rFonts w:ascii="Times New Roman" w:hAnsi="Times New Roman" w:cs="Times New Roman"/>
                <w:b/>
                <w:bCs/>
                <w:sz w:val="18"/>
                <w:szCs w:val="18"/>
              </w:rPr>
              <w:t>2.</w:t>
            </w:r>
            <w:r w:rsidR="00355853" w:rsidRPr="00F54384">
              <w:rPr>
                <w:rFonts w:ascii="Times New Roman" w:hAnsi="Times New Roman" w:cs="Times New Roman"/>
                <w:sz w:val="18"/>
                <w:szCs w:val="18"/>
              </w:rPr>
              <w:t xml:space="preserve"> Tríplice Entente</w:t>
            </w:r>
          </w:p>
        </w:tc>
      </w:tr>
      <w:tr w:rsidR="00355853" w14:paraId="4557E8ED" w14:textId="77777777" w:rsidTr="000B6018">
        <w:tc>
          <w:tcPr>
            <w:tcW w:w="1713" w:type="dxa"/>
            <w:vAlign w:val="center"/>
          </w:tcPr>
          <w:p w14:paraId="33ADDEC9" w14:textId="3820E0C1" w:rsidR="00060D8B" w:rsidRPr="00F54384" w:rsidRDefault="005364D6" w:rsidP="000B6018">
            <w:pPr>
              <w:spacing w:line="276" w:lineRule="auto"/>
              <w:ind w:right="-146"/>
              <w:jc w:val="center"/>
              <w:rPr>
                <w:rFonts w:ascii="Times New Roman" w:hAnsi="Times New Roman" w:cs="Times New Roman"/>
                <w:sz w:val="18"/>
                <w:szCs w:val="18"/>
              </w:rPr>
            </w:pPr>
            <w:r w:rsidRPr="00F54384">
              <w:rPr>
                <w:rFonts w:ascii="Times New Roman" w:hAnsi="Times New Roman" w:cs="Times New Roman"/>
                <w:noProof/>
              </w:rPr>
              <mc:AlternateContent>
                <mc:Choice Requires="wps">
                  <w:drawing>
                    <wp:anchor distT="0" distB="0" distL="114300" distR="114300" simplePos="0" relativeHeight="251687949" behindDoc="0" locked="0" layoutInCell="1" allowOverlap="1" wp14:anchorId="15C56567" wp14:editId="57E67C6B">
                      <wp:simplePos x="0" y="0"/>
                      <wp:positionH relativeFrom="column">
                        <wp:posOffset>-66040</wp:posOffset>
                      </wp:positionH>
                      <wp:positionV relativeFrom="paragraph">
                        <wp:posOffset>-85090</wp:posOffset>
                      </wp:positionV>
                      <wp:extent cx="105410" cy="126365"/>
                      <wp:effectExtent l="0" t="0" r="27940" b="26035"/>
                      <wp:wrapNone/>
                      <wp:docPr id="1318270521" name="Rectangle 19"/>
                      <wp:cNvGraphicFramePr/>
                      <a:graphic xmlns:a="http://schemas.openxmlformats.org/drawingml/2006/main">
                        <a:graphicData uri="http://schemas.microsoft.com/office/word/2010/wordprocessingShape">
                          <wps:wsp>
                            <wps:cNvSpPr/>
                            <wps:spPr>
                              <a:xfrm>
                                <a:off x="0" y="0"/>
                                <a:ext cx="105410" cy="12636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2DA04" id="Rectangle 19" o:spid="_x0000_s1026" style="position:absolute;margin-left:-5.2pt;margin-top:-6.7pt;width:8.3pt;height:9.95pt;z-index:251687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" filled="f" strokecolor="windowText" strokeweight=".25pt"/>
                  </w:pict>
                </mc:Fallback>
              </mc:AlternateContent>
            </w:r>
            <w:r w:rsidR="00914439" w:rsidRPr="00F54384">
              <w:rPr>
                <w:rFonts w:ascii="Times New Roman" w:hAnsi="Times New Roman" w:cs="Times New Roman"/>
                <w:b/>
                <w:bCs/>
                <w:sz w:val="18"/>
                <w:szCs w:val="18"/>
              </w:rPr>
              <w:t>3</w:t>
            </w:r>
            <w:r w:rsidR="00BF63A6" w:rsidRPr="00F54384">
              <w:rPr>
                <w:rFonts w:ascii="Times New Roman" w:hAnsi="Times New Roman" w:cs="Times New Roman"/>
                <w:b/>
                <w:bCs/>
                <w:sz w:val="18"/>
                <w:szCs w:val="18"/>
              </w:rPr>
              <w:t>.</w:t>
            </w:r>
            <w:r w:rsidR="00BF63A6" w:rsidRPr="00F54384">
              <w:rPr>
                <w:rFonts w:ascii="Times New Roman" w:hAnsi="Times New Roman" w:cs="Times New Roman"/>
                <w:sz w:val="18"/>
                <w:szCs w:val="18"/>
              </w:rPr>
              <w:t xml:space="preserve"> soldados</w:t>
            </w:r>
          </w:p>
        </w:tc>
        <w:tc>
          <w:tcPr>
            <w:tcW w:w="1713" w:type="dxa"/>
            <w:vAlign w:val="center"/>
          </w:tcPr>
          <w:p w14:paraId="3048896E" w14:textId="4C301BF1" w:rsidR="00060D8B" w:rsidRPr="00F54384" w:rsidRDefault="00341C40" w:rsidP="000B6018">
            <w:pPr>
              <w:spacing w:line="276" w:lineRule="auto"/>
              <w:jc w:val="center"/>
              <w:rPr>
                <w:rFonts w:ascii="Times New Roman" w:hAnsi="Times New Roman" w:cs="Times New Roman"/>
                <w:sz w:val="18"/>
                <w:szCs w:val="18"/>
              </w:rPr>
            </w:pPr>
            <w:r w:rsidRPr="00F54384">
              <w:rPr>
                <w:rFonts w:ascii="Times New Roman" w:hAnsi="Times New Roman" w:cs="Times New Roman"/>
                <w:noProof/>
              </w:rPr>
              <mc:AlternateContent>
                <mc:Choice Requires="wps">
                  <w:drawing>
                    <wp:anchor distT="0" distB="0" distL="114300" distR="114300" simplePos="0" relativeHeight="251694093" behindDoc="0" locked="0" layoutInCell="1" allowOverlap="1" wp14:anchorId="16D9B1D9" wp14:editId="448C6FB8">
                      <wp:simplePos x="0" y="0"/>
                      <wp:positionH relativeFrom="column">
                        <wp:posOffset>-69215</wp:posOffset>
                      </wp:positionH>
                      <wp:positionV relativeFrom="paragraph">
                        <wp:posOffset>-85725</wp:posOffset>
                      </wp:positionV>
                      <wp:extent cx="105410" cy="126365"/>
                      <wp:effectExtent l="0" t="0" r="27940" b="26035"/>
                      <wp:wrapNone/>
                      <wp:docPr id="226411846" name="Rectangle 19"/>
                      <wp:cNvGraphicFramePr/>
                      <a:graphic xmlns:a="http://schemas.openxmlformats.org/drawingml/2006/main">
                        <a:graphicData uri="http://schemas.microsoft.com/office/word/2010/wordprocessingShape">
                          <wps:wsp>
                            <wps:cNvSpPr/>
                            <wps:spPr>
                              <a:xfrm>
                                <a:off x="0" y="0"/>
                                <a:ext cx="105410" cy="12636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38AA7" id="Rectangle 19" o:spid="_x0000_s1026" style="position:absolute;margin-left:-5.45pt;margin-top:-6.75pt;width:8.3pt;height:9.95pt;z-index:2516940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" filled="f" strokecolor="windowText" strokeweight=".25pt"/>
                  </w:pict>
                </mc:Fallback>
              </mc:AlternateContent>
            </w:r>
            <w:r w:rsidR="00880E8F" w:rsidRPr="00F54384">
              <w:rPr>
                <w:rFonts w:ascii="Times New Roman" w:hAnsi="Times New Roman" w:cs="Times New Roman"/>
                <w:b/>
                <w:bCs/>
                <w:sz w:val="18"/>
                <w:szCs w:val="18"/>
              </w:rPr>
              <w:t>3.</w:t>
            </w:r>
            <w:r w:rsidR="00880E8F" w:rsidRPr="00F54384">
              <w:rPr>
                <w:rFonts w:ascii="Times New Roman" w:hAnsi="Times New Roman" w:cs="Times New Roman"/>
                <w:sz w:val="18"/>
                <w:szCs w:val="18"/>
              </w:rPr>
              <w:t xml:space="preserve"> deflação</w:t>
            </w:r>
          </w:p>
        </w:tc>
        <w:tc>
          <w:tcPr>
            <w:tcW w:w="1713" w:type="dxa"/>
            <w:vAlign w:val="center"/>
          </w:tcPr>
          <w:p w14:paraId="54616828" w14:textId="2A075D2B" w:rsidR="000B6018" w:rsidRPr="00F54384" w:rsidRDefault="00341C40" w:rsidP="000B6018">
            <w:pPr>
              <w:spacing w:line="276" w:lineRule="auto"/>
              <w:ind w:right="-85"/>
              <w:jc w:val="center"/>
              <w:rPr>
                <w:rFonts w:ascii="Times New Roman" w:hAnsi="Times New Roman" w:cs="Times New Roman"/>
                <w:sz w:val="18"/>
                <w:szCs w:val="18"/>
              </w:rPr>
            </w:pPr>
            <w:r w:rsidRPr="00F54384">
              <w:rPr>
                <w:rFonts w:ascii="Times New Roman" w:hAnsi="Times New Roman" w:cs="Times New Roman"/>
                <w:noProof/>
              </w:rPr>
              <mc:AlternateContent>
                <mc:Choice Requires="wps">
                  <w:drawing>
                    <wp:anchor distT="0" distB="0" distL="114300" distR="114300" simplePos="0" relativeHeight="251700237" behindDoc="0" locked="0" layoutInCell="1" allowOverlap="1" wp14:anchorId="094B107D" wp14:editId="53AB24D2">
                      <wp:simplePos x="0" y="0"/>
                      <wp:positionH relativeFrom="column">
                        <wp:posOffset>-67945</wp:posOffset>
                      </wp:positionH>
                      <wp:positionV relativeFrom="paragraph">
                        <wp:posOffset>-5715</wp:posOffset>
                      </wp:positionV>
                      <wp:extent cx="105410" cy="126365"/>
                      <wp:effectExtent l="0" t="0" r="27940" b="26035"/>
                      <wp:wrapNone/>
                      <wp:docPr id="1465103665" name="Rectangle 19"/>
                      <wp:cNvGraphicFramePr/>
                      <a:graphic xmlns:a="http://schemas.openxmlformats.org/drawingml/2006/main">
                        <a:graphicData uri="http://schemas.microsoft.com/office/word/2010/wordprocessingShape">
                          <wps:wsp>
                            <wps:cNvSpPr/>
                            <wps:spPr>
                              <a:xfrm>
                                <a:off x="0" y="0"/>
                                <a:ext cx="105410" cy="12636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394A2" id="Rectangle 19" o:spid="_x0000_s1026" style="position:absolute;margin-left:-5.35pt;margin-top:-.45pt;width:8.3pt;height:9.95pt;z-index:251700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" filled="f" strokecolor="windowText" strokeweight=".25pt"/>
                  </w:pict>
                </mc:Fallback>
              </mc:AlternateContent>
            </w:r>
            <w:r w:rsidR="008D1FAD" w:rsidRPr="00F54384">
              <w:rPr>
                <w:rFonts w:ascii="Times New Roman" w:hAnsi="Times New Roman" w:cs="Times New Roman"/>
                <w:b/>
                <w:bCs/>
                <w:sz w:val="18"/>
                <w:szCs w:val="18"/>
              </w:rPr>
              <w:t>3.</w:t>
            </w:r>
            <w:r w:rsidR="008D1FAD" w:rsidRPr="00F54384">
              <w:rPr>
                <w:rFonts w:ascii="Times New Roman" w:hAnsi="Times New Roman" w:cs="Times New Roman"/>
                <w:sz w:val="18"/>
                <w:szCs w:val="18"/>
              </w:rPr>
              <w:t xml:space="preserve"> Tratado</w:t>
            </w:r>
          </w:p>
          <w:p w14:paraId="69CD1494" w14:textId="34CA6A6B" w:rsidR="00060D8B" w:rsidRPr="00F54384" w:rsidRDefault="008D1FAD" w:rsidP="000B6018">
            <w:pPr>
              <w:spacing w:line="276" w:lineRule="auto"/>
              <w:ind w:right="-85"/>
              <w:jc w:val="center"/>
              <w:rPr>
                <w:rFonts w:ascii="Times New Roman" w:hAnsi="Times New Roman" w:cs="Times New Roman"/>
                <w:sz w:val="18"/>
                <w:szCs w:val="18"/>
              </w:rPr>
            </w:pPr>
            <w:r w:rsidRPr="00F54384">
              <w:rPr>
                <w:rFonts w:ascii="Times New Roman" w:hAnsi="Times New Roman" w:cs="Times New Roman"/>
                <w:sz w:val="18"/>
                <w:szCs w:val="18"/>
              </w:rPr>
              <w:t>de Tordesilhas</w:t>
            </w:r>
          </w:p>
        </w:tc>
        <w:tc>
          <w:tcPr>
            <w:tcW w:w="1713" w:type="dxa"/>
            <w:vAlign w:val="center"/>
          </w:tcPr>
          <w:p w14:paraId="7B9B66E0" w14:textId="7B94186A" w:rsidR="00060D8B" w:rsidRPr="00F54384" w:rsidRDefault="00341C40" w:rsidP="000B6018">
            <w:pPr>
              <w:spacing w:line="276" w:lineRule="auto"/>
              <w:jc w:val="center"/>
              <w:rPr>
                <w:rFonts w:ascii="Times New Roman" w:hAnsi="Times New Roman" w:cs="Times New Roman"/>
                <w:sz w:val="18"/>
                <w:szCs w:val="18"/>
              </w:rPr>
            </w:pPr>
            <w:r w:rsidRPr="00F54384">
              <w:rPr>
                <w:rFonts w:ascii="Times New Roman" w:hAnsi="Times New Roman" w:cs="Times New Roman"/>
                <w:noProof/>
              </w:rPr>
              <mc:AlternateContent>
                <mc:Choice Requires="wps">
                  <w:drawing>
                    <wp:anchor distT="0" distB="0" distL="114300" distR="114300" simplePos="0" relativeHeight="251706381" behindDoc="0" locked="0" layoutInCell="1" allowOverlap="1" wp14:anchorId="56171070" wp14:editId="4DFECED4">
                      <wp:simplePos x="0" y="0"/>
                      <wp:positionH relativeFrom="column">
                        <wp:posOffset>-68580</wp:posOffset>
                      </wp:positionH>
                      <wp:positionV relativeFrom="paragraph">
                        <wp:posOffset>-85725</wp:posOffset>
                      </wp:positionV>
                      <wp:extent cx="105410" cy="126365"/>
                      <wp:effectExtent l="0" t="0" r="27940" b="26035"/>
                      <wp:wrapNone/>
                      <wp:docPr id="830326319" name="Rectangle 19"/>
                      <wp:cNvGraphicFramePr/>
                      <a:graphic xmlns:a="http://schemas.openxmlformats.org/drawingml/2006/main">
                        <a:graphicData uri="http://schemas.microsoft.com/office/word/2010/wordprocessingShape">
                          <wps:wsp>
                            <wps:cNvSpPr/>
                            <wps:spPr>
                              <a:xfrm>
                                <a:off x="0" y="0"/>
                                <a:ext cx="105410" cy="12636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8A897" id="Rectangle 19" o:spid="_x0000_s1026" style="position:absolute;margin-left:-5.4pt;margin-top:-6.75pt;width:8.3pt;height:9.95pt;z-index:251706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" filled="f" strokecolor="windowText" strokeweight=".25pt"/>
                  </w:pict>
                </mc:Fallback>
              </mc:AlternateContent>
            </w:r>
            <w:r w:rsidR="00355853" w:rsidRPr="00F54384">
              <w:rPr>
                <w:rFonts w:ascii="Times New Roman" w:hAnsi="Times New Roman" w:cs="Times New Roman"/>
                <w:b/>
                <w:bCs/>
                <w:sz w:val="18"/>
                <w:szCs w:val="18"/>
              </w:rPr>
              <w:t>3.</w:t>
            </w:r>
            <w:r w:rsidR="00355853" w:rsidRPr="00F54384">
              <w:rPr>
                <w:rFonts w:ascii="Times New Roman" w:hAnsi="Times New Roman" w:cs="Times New Roman"/>
                <w:sz w:val="18"/>
                <w:szCs w:val="18"/>
              </w:rPr>
              <w:t xml:space="preserve"> juros</w:t>
            </w:r>
          </w:p>
        </w:tc>
        <w:tc>
          <w:tcPr>
            <w:tcW w:w="1714" w:type="dxa"/>
            <w:vAlign w:val="center"/>
          </w:tcPr>
          <w:p w14:paraId="19A6C85A" w14:textId="1BEEAB39" w:rsidR="000B6018" w:rsidRPr="00F54384" w:rsidRDefault="00341C40" w:rsidP="000B6018">
            <w:pPr>
              <w:spacing w:line="276" w:lineRule="auto"/>
              <w:jc w:val="center"/>
              <w:rPr>
                <w:rFonts w:ascii="Times New Roman" w:hAnsi="Times New Roman" w:cs="Times New Roman"/>
                <w:sz w:val="18"/>
                <w:szCs w:val="18"/>
              </w:rPr>
            </w:pPr>
            <w:r w:rsidRPr="00F54384">
              <w:rPr>
                <w:rFonts w:ascii="Times New Roman" w:hAnsi="Times New Roman" w:cs="Times New Roman"/>
                <w:noProof/>
              </w:rPr>
              <mc:AlternateContent>
                <mc:Choice Requires="wps">
                  <w:drawing>
                    <wp:anchor distT="0" distB="0" distL="114300" distR="114300" simplePos="0" relativeHeight="251712525" behindDoc="0" locked="0" layoutInCell="1" allowOverlap="1" wp14:anchorId="67E83480" wp14:editId="016F2E71">
                      <wp:simplePos x="0" y="0"/>
                      <wp:positionH relativeFrom="column">
                        <wp:posOffset>-67945</wp:posOffset>
                      </wp:positionH>
                      <wp:positionV relativeFrom="paragraph">
                        <wp:posOffset>-4445</wp:posOffset>
                      </wp:positionV>
                      <wp:extent cx="105410" cy="126365"/>
                      <wp:effectExtent l="0" t="0" r="27940" b="26035"/>
                      <wp:wrapNone/>
                      <wp:docPr id="1643264562" name="Rectangle 19"/>
                      <wp:cNvGraphicFramePr/>
                      <a:graphic xmlns:a="http://schemas.openxmlformats.org/drawingml/2006/main">
                        <a:graphicData uri="http://schemas.microsoft.com/office/word/2010/wordprocessingShape">
                          <wps:wsp>
                            <wps:cNvSpPr/>
                            <wps:spPr>
                              <a:xfrm>
                                <a:off x="0" y="0"/>
                                <a:ext cx="105410" cy="12636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B1A3A" id="Rectangle 19" o:spid="_x0000_s1026" style="position:absolute;margin-left:-5.35pt;margin-top:-.35pt;width:8.3pt;height:9.95pt;z-index:2517125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" filled="f" strokecolor="windowText" strokeweight=".25pt"/>
                  </w:pict>
                </mc:Fallback>
              </mc:AlternateContent>
            </w:r>
            <w:r w:rsidR="00355853" w:rsidRPr="00F54384">
              <w:rPr>
                <w:rFonts w:ascii="Times New Roman" w:hAnsi="Times New Roman" w:cs="Times New Roman"/>
                <w:b/>
                <w:bCs/>
                <w:sz w:val="18"/>
                <w:szCs w:val="18"/>
              </w:rPr>
              <w:t>3.</w:t>
            </w:r>
            <w:r w:rsidR="00355853" w:rsidRPr="00F54384">
              <w:rPr>
                <w:rFonts w:ascii="Times New Roman" w:hAnsi="Times New Roman" w:cs="Times New Roman"/>
                <w:sz w:val="18"/>
                <w:szCs w:val="18"/>
              </w:rPr>
              <w:t xml:space="preserve"> Sociedade</w:t>
            </w:r>
          </w:p>
          <w:p w14:paraId="13C69BE9" w14:textId="50A9B58D" w:rsidR="00060D8B" w:rsidRPr="00F54384" w:rsidRDefault="00355853" w:rsidP="000B6018">
            <w:pPr>
              <w:spacing w:line="276" w:lineRule="auto"/>
              <w:jc w:val="center"/>
              <w:rPr>
                <w:rFonts w:ascii="Times New Roman" w:hAnsi="Times New Roman" w:cs="Times New Roman"/>
                <w:sz w:val="18"/>
                <w:szCs w:val="18"/>
              </w:rPr>
            </w:pPr>
            <w:r w:rsidRPr="00F54384">
              <w:rPr>
                <w:rFonts w:ascii="Times New Roman" w:hAnsi="Times New Roman" w:cs="Times New Roman"/>
                <w:sz w:val="18"/>
                <w:szCs w:val="18"/>
              </w:rPr>
              <w:t>das Nações</w:t>
            </w:r>
          </w:p>
        </w:tc>
      </w:tr>
    </w:tbl>
    <w:p w14:paraId="01EC8C1D" w14:textId="1A2BDE24" w:rsidR="00060D8B" w:rsidRDefault="00060D8B" w:rsidP="004D4821">
      <w:pPr>
        <w:spacing w:line="276" w:lineRule="auto"/>
        <w:ind w:left="360"/>
      </w:pPr>
    </w:p>
    <w:p w14:paraId="702C03FC" w14:textId="38D5CFF4" w:rsidR="00111F9C" w:rsidRPr="006B238A" w:rsidRDefault="00111F9C" w:rsidP="00111F9C">
      <w:pPr>
        <w:spacing w:after="0" w:line="276" w:lineRule="auto"/>
        <w:ind w:left="360" w:hanging="360"/>
        <w:jc w:val="center"/>
        <w:rPr>
          <w:rFonts w:ascii="Times New Roman" w:hAnsi="Times New Roman" w:cs="Times New Roman"/>
          <w:b/>
          <w:bCs/>
        </w:rPr>
      </w:pPr>
      <w:r w:rsidRPr="006B238A">
        <w:rPr>
          <w:rFonts w:ascii="Times New Roman" w:hAnsi="Times New Roman" w:cs="Times New Roman"/>
          <w:b/>
          <w:bCs/>
        </w:rPr>
        <w:t>GRUPO IV</w:t>
      </w:r>
    </w:p>
    <w:p w14:paraId="4AF9E752" w14:textId="45B959C2" w:rsidR="00111F9C" w:rsidRPr="006B238A" w:rsidRDefault="00111F9C" w:rsidP="004D4821">
      <w:pPr>
        <w:spacing w:line="276" w:lineRule="auto"/>
        <w:ind w:left="360"/>
        <w:rPr>
          <w:rFonts w:ascii="Times New Roman" w:hAnsi="Times New Roman" w:cs="Times New Roman"/>
          <w:b/>
          <w:bCs/>
        </w:rPr>
      </w:pPr>
      <w:r w:rsidRPr="006B238A">
        <w:rPr>
          <w:rFonts w:ascii="Times New Roman" w:hAnsi="Times New Roman" w:cs="Times New Roman"/>
          <w:b/>
          <w:bCs/>
        </w:rPr>
        <w:t>4. A Revolução Soviética</w:t>
      </w:r>
    </w:p>
    <w:p w14:paraId="17385A24" w14:textId="0CFCCFEF" w:rsidR="00111F9C" w:rsidRPr="006B238A" w:rsidRDefault="00111F9C" w:rsidP="00C47E49">
      <w:pPr>
        <w:spacing w:line="276" w:lineRule="auto"/>
        <w:ind w:left="360"/>
        <w:rPr>
          <w:rFonts w:ascii="Times New Roman" w:eastAsia="Arial" w:hAnsi="Times New Roman" w:cs="Times New Roman"/>
          <w:b/>
          <w:bCs/>
          <w:color w:val="000000"/>
          <w:kern w:val="0"/>
          <w:sz w:val="20"/>
          <w:szCs w:val="20"/>
          <w:lang w:val="pt-BR"/>
          <w14:ligatures w14:val="none"/>
        </w:rPr>
      </w:pPr>
      <w:r w:rsidRPr="006B238A">
        <w:rPr>
          <w:rFonts w:ascii="Times New Roman" w:hAnsi="Times New Roman" w:cs="Times New Roman"/>
          <w:b/>
          <w:bCs/>
        </w:rPr>
        <w:t xml:space="preserve">4.1 </w:t>
      </w:r>
      <w:r w:rsidRPr="001A2F4A">
        <w:rPr>
          <w:rFonts w:ascii="Times New Roman" w:eastAsia="Arial" w:hAnsi="Times New Roman" w:cs="Times New Roman"/>
          <w:b/>
          <w:bCs/>
          <w:color w:val="000000"/>
          <w:kern w:val="0"/>
          <w:sz w:val="24"/>
          <w:szCs w:val="24"/>
          <w:lang w:val="pt-BR"/>
          <w14:ligatures w14:val="none"/>
        </w:rPr>
        <w:t>Relaciona corretamente a informação das colunas A e B</w:t>
      </w:r>
      <w:r w:rsidRPr="00111F9C">
        <w:rPr>
          <w:rFonts w:ascii="Times New Roman" w:eastAsia="Arial" w:hAnsi="Times New Roman" w:cs="Times New Roman"/>
          <w:b/>
          <w:bCs/>
          <w:color w:val="000000"/>
          <w:kern w:val="0"/>
          <w:sz w:val="20"/>
          <w:szCs w:val="20"/>
          <w:lang w:val="pt-BR"/>
          <w14:ligatures w14:val="none"/>
        </w:rPr>
        <w:t xml:space="preserve">. </w:t>
      </w:r>
      <w:r w:rsidR="001A2F4A" w:rsidRPr="001A2F4A">
        <w:rPr>
          <w:rFonts w:ascii="Times New Roman" w:eastAsia="Arial" w:hAnsi="Times New Roman" w:cs="Times New Roman"/>
          <w:b/>
          <w:bCs/>
          <w:color w:val="000000"/>
          <w:kern w:val="0"/>
          <w:lang w:val="pt-BR"/>
          <w14:ligatures w14:val="none"/>
        </w:rPr>
        <w:t>12%</w:t>
      </w:r>
    </w:p>
    <w:tbl>
      <w:tblPr>
        <w:tblStyle w:val="TabelacomGrelha"/>
        <w:tblW w:w="9356" w:type="dxa"/>
        <w:tblInd w:w="-5" w:type="dxa"/>
        <w:tblLook w:val="04A0" w:firstRow="1" w:lastRow="0" w:firstColumn="1" w:lastColumn="0" w:noHBand="0" w:noVBand="1"/>
      </w:tblPr>
      <w:tblGrid>
        <w:gridCol w:w="3828"/>
        <w:gridCol w:w="5528"/>
      </w:tblGrid>
      <w:tr w:rsidR="006B238A" w:rsidRPr="006B238A" w14:paraId="579D82EB" w14:textId="77777777" w:rsidTr="00F54384">
        <w:tc>
          <w:tcPr>
            <w:tcW w:w="3828" w:type="dxa"/>
          </w:tcPr>
          <w:p w14:paraId="47321F6E" w14:textId="76DC5047" w:rsidR="00C47E49" w:rsidRPr="006B238A" w:rsidRDefault="00C47E49" w:rsidP="00C47E49">
            <w:pPr>
              <w:spacing w:line="276" w:lineRule="auto"/>
              <w:jc w:val="center"/>
              <w:rPr>
                <w:rFonts w:ascii="Times New Roman" w:hAnsi="Times New Roman" w:cs="Times New Roman"/>
                <w:b/>
                <w:bCs/>
              </w:rPr>
            </w:pPr>
            <w:r w:rsidRPr="006B238A">
              <w:rPr>
                <w:rFonts w:ascii="Times New Roman" w:hAnsi="Times New Roman" w:cs="Times New Roman"/>
                <w:b/>
                <w:bCs/>
              </w:rPr>
              <w:t>Coluna A</w:t>
            </w:r>
          </w:p>
        </w:tc>
        <w:tc>
          <w:tcPr>
            <w:tcW w:w="5528" w:type="dxa"/>
          </w:tcPr>
          <w:p w14:paraId="68EC9859" w14:textId="24D40AC5" w:rsidR="00C47E49" w:rsidRPr="006B238A" w:rsidRDefault="00C47E49" w:rsidP="00C47E49">
            <w:pPr>
              <w:spacing w:line="276" w:lineRule="auto"/>
              <w:jc w:val="center"/>
              <w:rPr>
                <w:rFonts w:ascii="Times New Roman" w:hAnsi="Times New Roman" w:cs="Times New Roman"/>
                <w:b/>
                <w:bCs/>
              </w:rPr>
            </w:pPr>
            <w:r w:rsidRPr="006B238A">
              <w:rPr>
                <w:rFonts w:ascii="Times New Roman" w:hAnsi="Times New Roman" w:cs="Times New Roman"/>
                <w:b/>
                <w:bCs/>
              </w:rPr>
              <w:t>Coluna B</w:t>
            </w:r>
          </w:p>
        </w:tc>
      </w:tr>
      <w:tr w:rsidR="006B238A" w:rsidRPr="006B238A" w14:paraId="0B527CDA" w14:textId="77777777" w:rsidTr="00F54384">
        <w:tc>
          <w:tcPr>
            <w:tcW w:w="3828" w:type="dxa"/>
          </w:tcPr>
          <w:p w14:paraId="50B4637C" w14:textId="4D91703C" w:rsidR="00C47E49" w:rsidRPr="006B238A" w:rsidRDefault="00C47E49" w:rsidP="00C47E49">
            <w:pPr>
              <w:pStyle w:val="PargrafodaLista"/>
              <w:numPr>
                <w:ilvl w:val="0"/>
                <w:numId w:val="16"/>
              </w:numPr>
              <w:spacing w:line="276" w:lineRule="auto"/>
              <w:rPr>
                <w:rFonts w:ascii="Times New Roman" w:hAnsi="Times New Roman" w:cs="Times New Roman"/>
              </w:rPr>
            </w:pPr>
            <w:r w:rsidRPr="006B238A">
              <w:rPr>
                <w:rFonts w:ascii="Times New Roman" w:hAnsi="Times New Roman" w:cs="Times New Roman"/>
              </w:rPr>
              <w:t>Domingo sangrento</w:t>
            </w:r>
          </w:p>
        </w:tc>
        <w:tc>
          <w:tcPr>
            <w:tcW w:w="5528" w:type="dxa"/>
          </w:tcPr>
          <w:p w14:paraId="33597E63" w14:textId="11DDBB7B" w:rsidR="00C47E49" w:rsidRPr="006B238A" w:rsidRDefault="00C47E49" w:rsidP="00111F9C">
            <w:pPr>
              <w:spacing w:line="276" w:lineRule="auto"/>
              <w:rPr>
                <w:rFonts w:ascii="Times New Roman" w:hAnsi="Times New Roman" w:cs="Times New Roman"/>
              </w:rPr>
            </w:pPr>
            <w:r w:rsidRPr="006B238A">
              <w:rPr>
                <w:rFonts w:ascii="Times New Roman" w:hAnsi="Times New Roman" w:cs="Times New Roman"/>
              </w:rPr>
              <w:t>A – Estado federal das Republicas Socialistas Soviéticas</w:t>
            </w:r>
          </w:p>
        </w:tc>
      </w:tr>
      <w:tr w:rsidR="006B238A" w:rsidRPr="006B238A" w14:paraId="71A1EBC1" w14:textId="77777777" w:rsidTr="00F54384">
        <w:tc>
          <w:tcPr>
            <w:tcW w:w="3828" w:type="dxa"/>
          </w:tcPr>
          <w:p w14:paraId="768C6559" w14:textId="626D6AF7" w:rsidR="00C47E49" w:rsidRPr="006B238A" w:rsidRDefault="00C47E49" w:rsidP="00C47E49">
            <w:pPr>
              <w:pStyle w:val="PargrafodaLista"/>
              <w:numPr>
                <w:ilvl w:val="0"/>
                <w:numId w:val="16"/>
              </w:numPr>
              <w:spacing w:line="276" w:lineRule="auto"/>
              <w:rPr>
                <w:rFonts w:ascii="Times New Roman" w:hAnsi="Times New Roman" w:cs="Times New Roman"/>
              </w:rPr>
            </w:pPr>
            <w:r w:rsidRPr="006B238A">
              <w:rPr>
                <w:rFonts w:ascii="Times New Roman" w:hAnsi="Times New Roman" w:cs="Times New Roman"/>
              </w:rPr>
              <w:t>Sovietes</w:t>
            </w:r>
          </w:p>
        </w:tc>
        <w:tc>
          <w:tcPr>
            <w:tcW w:w="5528" w:type="dxa"/>
          </w:tcPr>
          <w:p w14:paraId="03190358" w14:textId="6F23BBE1" w:rsidR="00C47E49" w:rsidRPr="006B238A" w:rsidRDefault="00C47E49" w:rsidP="00111F9C">
            <w:pPr>
              <w:spacing w:line="276" w:lineRule="auto"/>
              <w:rPr>
                <w:rFonts w:ascii="Times New Roman" w:hAnsi="Times New Roman" w:cs="Times New Roman"/>
              </w:rPr>
            </w:pPr>
            <w:r w:rsidRPr="006B238A">
              <w:rPr>
                <w:rFonts w:ascii="Times New Roman" w:hAnsi="Times New Roman" w:cs="Times New Roman"/>
              </w:rPr>
              <w:t>B- Politica de reforço, controlo e gestão do Estado</w:t>
            </w:r>
          </w:p>
        </w:tc>
      </w:tr>
      <w:tr w:rsidR="006B238A" w:rsidRPr="006B238A" w14:paraId="5AFE2053" w14:textId="77777777" w:rsidTr="00F54384">
        <w:tc>
          <w:tcPr>
            <w:tcW w:w="3828" w:type="dxa"/>
          </w:tcPr>
          <w:p w14:paraId="6BDE526F" w14:textId="69F8E95F" w:rsidR="00C47E49" w:rsidRPr="006B238A" w:rsidRDefault="00C47E49" w:rsidP="00C47E49">
            <w:pPr>
              <w:pStyle w:val="PargrafodaLista"/>
              <w:numPr>
                <w:ilvl w:val="0"/>
                <w:numId w:val="16"/>
              </w:numPr>
              <w:spacing w:line="276" w:lineRule="auto"/>
              <w:rPr>
                <w:rFonts w:ascii="Times New Roman" w:hAnsi="Times New Roman" w:cs="Times New Roman"/>
              </w:rPr>
            </w:pPr>
            <w:r w:rsidRPr="006B238A">
              <w:rPr>
                <w:rFonts w:ascii="Times New Roman" w:hAnsi="Times New Roman" w:cs="Times New Roman"/>
              </w:rPr>
              <w:t>Nova Politica económica</w:t>
            </w:r>
          </w:p>
        </w:tc>
        <w:tc>
          <w:tcPr>
            <w:tcW w:w="5528" w:type="dxa"/>
          </w:tcPr>
          <w:p w14:paraId="4B0D5EE4" w14:textId="085B6D8A" w:rsidR="00C47E49" w:rsidRPr="006B238A" w:rsidRDefault="00C47E49" w:rsidP="00111F9C">
            <w:pPr>
              <w:spacing w:line="276" w:lineRule="auto"/>
              <w:rPr>
                <w:rFonts w:ascii="Times New Roman" w:hAnsi="Times New Roman" w:cs="Times New Roman"/>
              </w:rPr>
            </w:pPr>
            <w:r w:rsidRPr="006B238A">
              <w:rPr>
                <w:rFonts w:ascii="Times New Roman" w:hAnsi="Times New Roman" w:cs="Times New Roman"/>
              </w:rPr>
              <w:t xml:space="preserve">C- </w:t>
            </w:r>
            <w:r w:rsidRPr="00111F9C">
              <w:rPr>
                <w:rFonts w:ascii="Times New Roman" w:eastAsia="Arial" w:hAnsi="Times New Roman" w:cs="Times New Roman"/>
                <w:color w:val="000000"/>
                <w:kern w:val="0"/>
                <w:lang w:val="pt-BR"/>
                <w14:ligatures w14:val="none"/>
              </w:rPr>
              <w:t>Movimento responsável pelo fim do governo do Czar</w:t>
            </w:r>
          </w:p>
        </w:tc>
      </w:tr>
      <w:tr w:rsidR="006B238A" w:rsidRPr="006B238A" w14:paraId="16476CF6" w14:textId="77777777" w:rsidTr="00F54384">
        <w:tc>
          <w:tcPr>
            <w:tcW w:w="3828" w:type="dxa"/>
          </w:tcPr>
          <w:p w14:paraId="622B05A3" w14:textId="365F4F82" w:rsidR="00C47E49" w:rsidRPr="006B238A" w:rsidRDefault="00C47E49" w:rsidP="00C47E49">
            <w:pPr>
              <w:pStyle w:val="PargrafodaLista"/>
              <w:numPr>
                <w:ilvl w:val="0"/>
                <w:numId w:val="16"/>
              </w:numPr>
              <w:spacing w:line="276" w:lineRule="auto"/>
              <w:rPr>
                <w:rFonts w:ascii="Times New Roman" w:hAnsi="Times New Roman" w:cs="Times New Roman"/>
              </w:rPr>
            </w:pPr>
            <w:r w:rsidRPr="006B238A">
              <w:rPr>
                <w:rFonts w:ascii="Times New Roman" w:eastAsia="Arial" w:hAnsi="Times New Roman" w:cs="Times New Roman"/>
                <w:color w:val="000000"/>
                <w:kern w:val="0"/>
                <w:lang w:val="pt-BR"/>
                <w14:ligatures w14:val="none"/>
              </w:rPr>
              <w:t>Comunismo de guerra</w:t>
            </w:r>
          </w:p>
        </w:tc>
        <w:tc>
          <w:tcPr>
            <w:tcW w:w="5528" w:type="dxa"/>
          </w:tcPr>
          <w:p w14:paraId="2784373A" w14:textId="4A54A12A" w:rsidR="00C47E49" w:rsidRPr="006B238A" w:rsidRDefault="00C47E49" w:rsidP="00111F9C">
            <w:pPr>
              <w:spacing w:line="276" w:lineRule="auto"/>
              <w:rPr>
                <w:rFonts w:ascii="Times New Roman" w:hAnsi="Times New Roman" w:cs="Times New Roman"/>
              </w:rPr>
            </w:pPr>
            <w:r w:rsidRPr="006B238A">
              <w:rPr>
                <w:rFonts w:ascii="Times New Roman" w:hAnsi="Times New Roman" w:cs="Times New Roman"/>
              </w:rPr>
              <w:t>D -</w:t>
            </w:r>
            <w:r w:rsidRPr="006B238A">
              <w:rPr>
                <w:rFonts w:ascii="Times New Roman" w:eastAsia="Arial" w:hAnsi="Times New Roman" w:cs="Times New Roman"/>
                <w:color w:val="000000"/>
                <w:kern w:val="0"/>
                <w:lang w:val="pt-BR"/>
                <w14:ligatures w14:val="none"/>
              </w:rPr>
              <w:t xml:space="preserve"> </w:t>
            </w:r>
            <w:r w:rsidRPr="00111F9C">
              <w:rPr>
                <w:rFonts w:ascii="Times New Roman" w:eastAsia="Arial" w:hAnsi="Times New Roman" w:cs="Times New Roman"/>
                <w:color w:val="000000"/>
                <w:kern w:val="0"/>
                <w:lang w:val="pt-BR"/>
                <w14:ligatures w14:val="none"/>
              </w:rPr>
              <w:t>Conselho de operários, soldados e camponeses</w:t>
            </w:r>
          </w:p>
        </w:tc>
      </w:tr>
      <w:tr w:rsidR="006B238A" w:rsidRPr="006B238A" w14:paraId="26F78DA2" w14:textId="77777777" w:rsidTr="00F54384">
        <w:tc>
          <w:tcPr>
            <w:tcW w:w="3828" w:type="dxa"/>
          </w:tcPr>
          <w:p w14:paraId="4D2BD862" w14:textId="57BC535B" w:rsidR="00C47E49" w:rsidRPr="006B238A" w:rsidRDefault="00C47E49" w:rsidP="00C47E49">
            <w:pPr>
              <w:pStyle w:val="PargrafodaLista"/>
              <w:numPr>
                <w:ilvl w:val="0"/>
                <w:numId w:val="16"/>
              </w:numPr>
              <w:spacing w:line="276" w:lineRule="auto"/>
              <w:rPr>
                <w:rFonts w:ascii="Times New Roman" w:hAnsi="Times New Roman" w:cs="Times New Roman"/>
              </w:rPr>
            </w:pPr>
            <w:r w:rsidRPr="006B238A">
              <w:rPr>
                <w:rFonts w:ascii="Times New Roman" w:eastAsia="Arial" w:hAnsi="Times New Roman" w:cs="Times New Roman"/>
                <w:color w:val="000000"/>
                <w:kern w:val="0"/>
                <w:lang w:val="pt-BR"/>
                <w14:ligatures w14:val="none"/>
              </w:rPr>
              <w:t>Nacionalização</w:t>
            </w:r>
          </w:p>
        </w:tc>
        <w:tc>
          <w:tcPr>
            <w:tcW w:w="5528" w:type="dxa"/>
          </w:tcPr>
          <w:p w14:paraId="2618F83A" w14:textId="216B189A" w:rsidR="00C47E49" w:rsidRPr="006B238A" w:rsidRDefault="00C47E49" w:rsidP="00111F9C">
            <w:pPr>
              <w:spacing w:line="276" w:lineRule="auto"/>
              <w:rPr>
                <w:rFonts w:ascii="Times New Roman" w:hAnsi="Times New Roman" w:cs="Times New Roman"/>
              </w:rPr>
            </w:pPr>
            <w:r w:rsidRPr="006B238A">
              <w:rPr>
                <w:rFonts w:ascii="Times New Roman" w:hAnsi="Times New Roman" w:cs="Times New Roman"/>
              </w:rPr>
              <w:t>E -</w:t>
            </w:r>
            <w:r w:rsidRPr="006B238A">
              <w:rPr>
                <w:rFonts w:ascii="Times New Roman" w:eastAsia="Arial" w:hAnsi="Times New Roman" w:cs="Times New Roman"/>
                <w:color w:val="000000"/>
                <w:kern w:val="0"/>
                <w:lang w:val="pt-BR"/>
                <w14:ligatures w14:val="none"/>
              </w:rPr>
              <w:t xml:space="preserve"> </w:t>
            </w:r>
            <w:r w:rsidRPr="00111F9C">
              <w:rPr>
                <w:rFonts w:ascii="Times New Roman" w:eastAsia="Arial" w:hAnsi="Times New Roman" w:cs="Times New Roman"/>
                <w:color w:val="000000"/>
                <w:kern w:val="0"/>
                <w:lang w:val="pt-BR"/>
                <w14:ligatures w14:val="none"/>
              </w:rPr>
              <w:t>Revolução organizada por bolcheviques</w:t>
            </w:r>
          </w:p>
        </w:tc>
      </w:tr>
      <w:tr w:rsidR="00C47E49" w:rsidRPr="006B238A" w14:paraId="66ED893A" w14:textId="77777777" w:rsidTr="00F54384">
        <w:tc>
          <w:tcPr>
            <w:tcW w:w="3828" w:type="dxa"/>
          </w:tcPr>
          <w:p w14:paraId="3E4DC69C" w14:textId="73DF2753" w:rsidR="00C47E49" w:rsidRPr="006B238A" w:rsidRDefault="00C47E49" w:rsidP="00C47E49">
            <w:pPr>
              <w:pStyle w:val="PargrafodaLista"/>
              <w:numPr>
                <w:ilvl w:val="0"/>
                <w:numId w:val="16"/>
              </w:numPr>
              <w:spacing w:line="276" w:lineRule="auto"/>
              <w:rPr>
                <w:rFonts w:ascii="Times New Roman" w:hAnsi="Times New Roman" w:cs="Times New Roman"/>
              </w:rPr>
            </w:pPr>
            <w:r w:rsidRPr="006B238A">
              <w:rPr>
                <w:rFonts w:ascii="Times New Roman" w:eastAsia="Arial" w:hAnsi="Times New Roman" w:cs="Times New Roman"/>
                <w:color w:val="000000"/>
                <w:kern w:val="0"/>
                <w:lang w:val="pt-BR"/>
                <w14:ligatures w14:val="none"/>
              </w:rPr>
              <w:t>Revolução de outubro de 1917</w:t>
            </w:r>
          </w:p>
        </w:tc>
        <w:tc>
          <w:tcPr>
            <w:tcW w:w="5528" w:type="dxa"/>
          </w:tcPr>
          <w:p w14:paraId="48C9206B" w14:textId="3CFCF2A9" w:rsidR="00C47E49" w:rsidRPr="006B238A" w:rsidRDefault="00C47E49" w:rsidP="00111F9C">
            <w:pPr>
              <w:spacing w:line="276" w:lineRule="auto"/>
              <w:rPr>
                <w:rFonts w:ascii="Times New Roman" w:hAnsi="Times New Roman" w:cs="Times New Roman"/>
              </w:rPr>
            </w:pPr>
            <w:r w:rsidRPr="006B238A">
              <w:rPr>
                <w:rFonts w:ascii="Times New Roman" w:hAnsi="Times New Roman" w:cs="Times New Roman"/>
              </w:rPr>
              <w:t>F-</w:t>
            </w:r>
            <w:r w:rsidRPr="006B238A">
              <w:rPr>
                <w:rFonts w:ascii="Times New Roman" w:eastAsia="Arial" w:hAnsi="Times New Roman" w:cs="Times New Roman"/>
                <w:color w:val="000000"/>
                <w:kern w:val="0"/>
                <w:lang w:val="pt-BR"/>
                <w14:ligatures w14:val="none"/>
              </w:rPr>
              <w:t xml:space="preserve"> </w:t>
            </w:r>
            <w:r w:rsidRPr="00111F9C">
              <w:rPr>
                <w:rFonts w:ascii="Times New Roman" w:eastAsia="Arial" w:hAnsi="Times New Roman" w:cs="Times New Roman"/>
                <w:color w:val="000000"/>
                <w:kern w:val="0"/>
                <w:lang w:val="pt-BR"/>
                <w14:ligatures w14:val="none"/>
              </w:rPr>
              <w:t>Fase de transição entre o capitalismo e o comunismo</w:t>
            </w:r>
          </w:p>
        </w:tc>
      </w:tr>
      <w:tr w:rsidR="00C47E49" w:rsidRPr="006B238A" w14:paraId="49E03ACC" w14:textId="77777777" w:rsidTr="00F54384">
        <w:tc>
          <w:tcPr>
            <w:tcW w:w="3828" w:type="dxa"/>
          </w:tcPr>
          <w:p w14:paraId="41B6668A" w14:textId="35E527FA" w:rsidR="00C47E49" w:rsidRPr="006B238A" w:rsidRDefault="00C47E49" w:rsidP="00C47E49">
            <w:pPr>
              <w:pStyle w:val="PargrafodaLista"/>
              <w:numPr>
                <w:ilvl w:val="0"/>
                <w:numId w:val="16"/>
              </w:numPr>
              <w:spacing w:line="276" w:lineRule="auto"/>
              <w:rPr>
                <w:rFonts w:ascii="Times New Roman" w:hAnsi="Times New Roman" w:cs="Times New Roman"/>
              </w:rPr>
            </w:pPr>
            <w:r w:rsidRPr="006B238A">
              <w:rPr>
                <w:rFonts w:ascii="Times New Roman" w:eastAsia="Arial" w:hAnsi="Times New Roman" w:cs="Times New Roman"/>
                <w:color w:val="000000"/>
                <w:kern w:val="0"/>
                <w:lang w:val="pt-BR"/>
                <w14:ligatures w14:val="none"/>
              </w:rPr>
              <w:t>Ditadura do proletariado</w:t>
            </w:r>
          </w:p>
        </w:tc>
        <w:tc>
          <w:tcPr>
            <w:tcW w:w="5528" w:type="dxa"/>
          </w:tcPr>
          <w:p w14:paraId="0D888843" w14:textId="6513CB57" w:rsidR="00C47E49" w:rsidRPr="006B238A" w:rsidRDefault="00C47E49" w:rsidP="00111F9C">
            <w:pPr>
              <w:spacing w:line="276" w:lineRule="auto"/>
              <w:rPr>
                <w:rFonts w:ascii="Times New Roman" w:hAnsi="Times New Roman" w:cs="Times New Roman"/>
              </w:rPr>
            </w:pPr>
            <w:r w:rsidRPr="006B238A">
              <w:rPr>
                <w:rFonts w:ascii="Times New Roman" w:hAnsi="Times New Roman" w:cs="Times New Roman"/>
              </w:rPr>
              <w:t>G-</w:t>
            </w:r>
            <w:r w:rsidRPr="006B238A">
              <w:rPr>
                <w:rFonts w:ascii="Times New Roman" w:eastAsia="Arial" w:hAnsi="Times New Roman" w:cs="Times New Roman"/>
                <w:color w:val="000000"/>
                <w:kern w:val="0"/>
                <w:lang w:val="pt-BR"/>
                <w14:ligatures w14:val="none"/>
              </w:rPr>
              <w:t xml:space="preserve"> </w:t>
            </w:r>
            <w:r w:rsidRPr="00111F9C">
              <w:rPr>
                <w:rFonts w:ascii="Times New Roman" w:eastAsia="Arial" w:hAnsi="Times New Roman" w:cs="Times New Roman"/>
                <w:color w:val="000000"/>
                <w:kern w:val="0"/>
                <w:lang w:val="pt-BR"/>
                <w14:ligatures w14:val="none"/>
              </w:rPr>
              <w:t>Medidas repressivas do governo de Lenine</w:t>
            </w:r>
          </w:p>
        </w:tc>
      </w:tr>
      <w:tr w:rsidR="00C47E49" w:rsidRPr="006B238A" w14:paraId="528BA15F" w14:textId="77777777" w:rsidTr="00F54384">
        <w:tc>
          <w:tcPr>
            <w:tcW w:w="3828" w:type="dxa"/>
          </w:tcPr>
          <w:p w14:paraId="77D3F974" w14:textId="7BEDFC23" w:rsidR="00C47E49" w:rsidRPr="006B238A" w:rsidRDefault="00C47E49" w:rsidP="00C47E49">
            <w:pPr>
              <w:pStyle w:val="PargrafodaLista"/>
              <w:numPr>
                <w:ilvl w:val="0"/>
                <w:numId w:val="16"/>
              </w:numPr>
              <w:spacing w:line="276" w:lineRule="auto"/>
              <w:rPr>
                <w:rFonts w:ascii="Times New Roman" w:hAnsi="Times New Roman" w:cs="Times New Roman"/>
              </w:rPr>
            </w:pPr>
            <w:r w:rsidRPr="006B238A">
              <w:rPr>
                <w:rFonts w:ascii="Times New Roman" w:eastAsia="Arial" w:hAnsi="Times New Roman" w:cs="Times New Roman"/>
                <w:color w:val="000000"/>
                <w:kern w:val="0"/>
                <w:lang w:val="pt-BR"/>
                <w14:ligatures w14:val="none"/>
              </w:rPr>
              <w:t>Revolução de fevereiro de 1917</w:t>
            </w:r>
          </w:p>
        </w:tc>
        <w:tc>
          <w:tcPr>
            <w:tcW w:w="5528" w:type="dxa"/>
          </w:tcPr>
          <w:p w14:paraId="1A15D4A6" w14:textId="2CC96624" w:rsidR="00C47E49" w:rsidRPr="006B238A" w:rsidRDefault="00C47E49" w:rsidP="00111F9C">
            <w:pPr>
              <w:spacing w:line="276" w:lineRule="auto"/>
              <w:rPr>
                <w:rFonts w:ascii="Times New Roman" w:hAnsi="Times New Roman" w:cs="Times New Roman"/>
              </w:rPr>
            </w:pPr>
            <w:r w:rsidRPr="006B238A">
              <w:rPr>
                <w:rFonts w:ascii="Times New Roman" w:hAnsi="Times New Roman" w:cs="Times New Roman"/>
              </w:rPr>
              <w:t>H-</w:t>
            </w:r>
            <w:r w:rsidRPr="006B238A">
              <w:rPr>
                <w:rFonts w:ascii="Times New Roman" w:eastAsia="Arial" w:hAnsi="Times New Roman" w:cs="Times New Roman"/>
                <w:color w:val="000000"/>
                <w:kern w:val="0"/>
                <w:lang w:val="pt-BR"/>
                <w14:ligatures w14:val="none"/>
              </w:rPr>
              <w:t xml:space="preserve"> </w:t>
            </w:r>
            <w:r w:rsidRPr="00111F9C">
              <w:rPr>
                <w:rFonts w:ascii="Times New Roman" w:eastAsia="Arial" w:hAnsi="Times New Roman" w:cs="Times New Roman"/>
                <w:color w:val="000000"/>
                <w:kern w:val="0"/>
                <w:lang w:val="pt-BR"/>
                <w14:ligatures w14:val="none"/>
              </w:rPr>
              <w:t>Modelo económico adotado por Lenine em 1921</w:t>
            </w:r>
          </w:p>
        </w:tc>
      </w:tr>
      <w:tr w:rsidR="00C47E49" w:rsidRPr="006B238A" w14:paraId="217B8C76" w14:textId="77777777" w:rsidTr="00F54384">
        <w:tc>
          <w:tcPr>
            <w:tcW w:w="3828" w:type="dxa"/>
          </w:tcPr>
          <w:p w14:paraId="51BA94C6" w14:textId="4240DCBA" w:rsidR="00C47E49" w:rsidRPr="006B238A" w:rsidRDefault="00C47E49" w:rsidP="00C47E49">
            <w:pPr>
              <w:pStyle w:val="PargrafodaLista"/>
              <w:numPr>
                <w:ilvl w:val="0"/>
                <w:numId w:val="16"/>
              </w:numPr>
              <w:spacing w:line="276" w:lineRule="auto"/>
              <w:rPr>
                <w:rFonts w:ascii="Times New Roman" w:hAnsi="Times New Roman" w:cs="Times New Roman"/>
              </w:rPr>
            </w:pPr>
            <w:r w:rsidRPr="006B238A">
              <w:rPr>
                <w:rFonts w:ascii="Times New Roman" w:eastAsia="Arial" w:hAnsi="Times New Roman" w:cs="Times New Roman"/>
                <w:color w:val="000000"/>
                <w:kern w:val="0"/>
                <w:lang w:val="pt-BR"/>
                <w14:ligatures w14:val="none"/>
              </w:rPr>
              <w:t>URSS</w:t>
            </w:r>
          </w:p>
        </w:tc>
        <w:tc>
          <w:tcPr>
            <w:tcW w:w="5528" w:type="dxa"/>
          </w:tcPr>
          <w:p w14:paraId="7DEA52E8" w14:textId="2477A4E3" w:rsidR="00C47E49" w:rsidRPr="006B238A" w:rsidRDefault="00C47E49" w:rsidP="00111F9C">
            <w:pPr>
              <w:spacing w:line="276" w:lineRule="auto"/>
              <w:rPr>
                <w:rFonts w:ascii="Times New Roman" w:hAnsi="Times New Roman" w:cs="Times New Roman"/>
              </w:rPr>
            </w:pPr>
            <w:r w:rsidRPr="006B238A">
              <w:rPr>
                <w:rFonts w:ascii="Times New Roman" w:hAnsi="Times New Roman" w:cs="Times New Roman"/>
              </w:rPr>
              <w:t>I -</w:t>
            </w:r>
            <w:r w:rsidRPr="006B238A">
              <w:rPr>
                <w:rFonts w:ascii="Times New Roman" w:eastAsia="Arial" w:hAnsi="Times New Roman" w:cs="Times New Roman"/>
                <w:color w:val="000000"/>
                <w:kern w:val="0"/>
                <w:lang w:val="pt-BR"/>
                <w14:ligatures w14:val="none"/>
              </w:rPr>
              <w:t xml:space="preserve"> </w:t>
            </w:r>
            <w:r w:rsidRPr="00111F9C">
              <w:rPr>
                <w:rFonts w:ascii="Times New Roman" w:eastAsia="Arial" w:hAnsi="Times New Roman" w:cs="Times New Roman"/>
                <w:color w:val="000000"/>
                <w:kern w:val="0"/>
                <w:lang w:val="pt-BR"/>
                <w14:ligatures w14:val="none"/>
              </w:rPr>
              <w:t>Manifestação contra o governo de Nicolau II</w:t>
            </w:r>
          </w:p>
        </w:tc>
      </w:tr>
    </w:tbl>
    <w:p w14:paraId="42C135C8" w14:textId="12017751" w:rsidR="00111F9C" w:rsidRPr="00111F9C" w:rsidRDefault="00C47E49" w:rsidP="00111F9C">
      <w:pPr>
        <w:tabs>
          <w:tab w:val="left" w:pos="397"/>
        </w:tabs>
        <w:suppressAutoHyphens/>
        <w:autoSpaceDE w:val="0"/>
        <w:autoSpaceDN w:val="0"/>
        <w:adjustRightInd w:val="0"/>
        <w:spacing w:before="340" w:after="113" w:line="280" w:lineRule="atLeast"/>
        <w:textAlignment w:val="center"/>
        <w:rPr>
          <w:rFonts w:ascii="Arial" w:eastAsia="Arial" w:hAnsi="Arial" w:cs="Arial"/>
          <w:b/>
          <w:bCs/>
          <w:color w:val="000000"/>
          <w:kern w:val="0"/>
          <w:sz w:val="20"/>
          <w:szCs w:val="20"/>
          <w:lang w:val="pt-BR"/>
          <w14:ligatures w14:val="none"/>
        </w:rPr>
      </w:pPr>
      <w:r w:rsidRPr="006B238A">
        <w:rPr>
          <w:rFonts w:ascii="Times New Roman" w:eastAsia="Arial" w:hAnsi="Times New Roman" w:cs="Times New Roman"/>
          <w:b/>
          <w:bCs/>
          <w:color w:val="000000"/>
          <w:kern w:val="0"/>
          <w:sz w:val="24"/>
          <w:szCs w:val="24"/>
          <w:lang w:val="pt-BR"/>
          <w14:ligatures w14:val="none"/>
        </w:rPr>
        <w:t>4.2</w:t>
      </w:r>
      <w:r w:rsidR="00111F9C" w:rsidRPr="00111F9C">
        <w:rPr>
          <w:rFonts w:ascii="Times New Roman" w:eastAsia="Arial" w:hAnsi="Times New Roman" w:cs="Times New Roman"/>
          <w:b/>
          <w:bCs/>
          <w:color w:val="000000"/>
          <w:kern w:val="0"/>
          <w:sz w:val="24"/>
          <w:szCs w:val="24"/>
          <w:lang w:val="pt-BR"/>
          <w14:ligatures w14:val="none"/>
        </w:rPr>
        <w:t xml:space="preserve"> Ordena cronologicamente os seguintes acontecimentos, do mais antigo para o mais recente</w:t>
      </w:r>
      <w:r w:rsidR="00111F9C" w:rsidRPr="00111F9C">
        <w:rPr>
          <w:rFonts w:ascii="Arial" w:eastAsia="Arial" w:hAnsi="Arial" w:cs="Arial"/>
          <w:b/>
          <w:bCs/>
          <w:color w:val="000000"/>
          <w:kern w:val="0"/>
          <w:sz w:val="20"/>
          <w:szCs w:val="20"/>
          <w:lang w:val="pt-BR"/>
          <w14:ligatures w14:val="none"/>
        </w:rPr>
        <w:t xml:space="preserve">. </w:t>
      </w:r>
      <w:r w:rsidR="001A2F4A">
        <w:rPr>
          <w:rFonts w:ascii="Arial" w:eastAsia="Arial" w:hAnsi="Arial" w:cs="Arial"/>
          <w:b/>
          <w:bCs/>
          <w:color w:val="000000"/>
          <w:kern w:val="0"/>
          <w:sz w:val="20"/>
          <w:szCs w:val="20"/>
          <w:lang w:val="pt-BR"/>
          <w14:ligatures w14:val="none"/>
        </w:rPr>
        <w:t>8</w:t>
      </w:r>
      <w:r w:rsidR="001A2F4A" w:rsidRPr="001A2F4A">
        <w:rPr>
          <w:rFonts w:ascii="Arial" w:eastAsia="Arial" w:hAnsi="Arial" w:cs="Arial"/>
          <w:b/>
          <w:bCs/>
          <w:color w:val="000000"/>
          <w:kern w:val="0"/>
          <w:sz w:val="20"/>
          <w:szCs w:val="20"/>
          <w:lang w:val="pt-BR"/>
          <w14:ligatures w14:val="none"/>
        </w:rPr>
        <w:t>%</w:t>
      </w:r>
      <w:r w:rsidR="00111F9C" w:rsidRPr="00111F9C">
        <w:rPr>
          <w:rFonts w:ascii="Arial" w:eastAsia="Arial" w:hAnsi="Arial" w:cs="Arial"/>
          <w:b/>
          <w:bCs/>
          <w:color w:val="000000"/>
          <w:kern w:val="0"/>
          <w:sz w:val="20"/>
          <w:szCs w:val="20"/>
          <w:lang w:val="pt-BR"/>
          <w14:ligatures w14:val="none"/>
        </w:rPr>
        <w:tab/>
      </w:r>
    </w:p>
    <w:tbl>
      <w:tblPr>
        <w:tblW w:w="0" w:type="auto"/>
        <w:tblInd w:w="352" w:type="dxa"/>
        <w:tblLayout w:type="fixed"/>
        <w:tblCellMar>
          <w:left w:w="0" w:type="dxa"/>
          <w:right w:w="0" w:type="dxa"/>
        </w:tblCellMar>
        <w:tblLook w:val="0000" w:firstRow="0" w:lastRow="0" w:firstColumn="0" w:lastColumn="0" w:noHBand="0" w:noVBand="0"/>
      </w:tblPr>
      <w:tblGrid>
        <w:gridCol w:w="4434"/>
        <w:gridCol w:w="4435"/>
      </w:tblGrid>
      <w:tr w:rsidR="00111F9C" w:rsidRPr="00111F9C" w14:paraId="02171559" w14:textId="77777777" w:rsidTr="006C4AEE">
        <w:trPr>
          <w:trHeight w:val="1659"/>
        </w:trPr>
        <w:tc>
          <w:tcPr>
            <w:tcW w:w="4434" w:type="dxa"/>
            <w:tcMar>
              <w:top w:w="80" w:type="dxa"/>
              <w:left w:w="80" w:type="dxa"/>
              <w:bottom w:w="80" w:type="dxa"/>
              <w:right w:w="80" w:type="dxa"/>
            </w:tcMar>
          </w:tcPr>
          <w:p w14:paraId="093907A9" w14:textId="77777777" w:rsidR="00111F9C" w:rsidRPr="00111F9C" w:rsidRDefault="00111F9C" w:rsidP="00111F9C">
            <w:pPr>
              <w:tabs>
                <w:tab w:val="left" w:pos="397"/>
              </w:tabs>
              <w:suppressAutoHyphens/>
              <w:autoSpaceDE w:val="0"/>
              <w:autoSpaceDN w:val="0"/>
              <w:adjustRightInd w:val="0"/>
              <w:spacing w:before="57" w:after="0" w:line="280" w:lineRule="atLeast"/>
              <w:textAlignment w:val="center"/>
              <w:rPr>
                <w:rFonts w:ascii="Times New Roman" w:eastAsia="Arial" w:hAnsi="Times New Roman" w:cs="Times New Roman"/>
                <w:color w:val="000000"/>
                <w:kern w:val="0"/>
                <w:sz w:val="24"/>
                <w:szCs w:val="24"/>
                <w:lang w:val="pt-BR"/>
                <w14:ligatures w14:val="none"/>
              </w:rPr>
            </w:pPr>
            <w:r w:rsidRPr="00111F9C">
              <w:rPr>
                <w:rFonts w:ascii="Arial" w:eastAsia="Arial" w:hAnsi="Arial" w:cs="Arial"/>
                <w:noProof/>
                <w:color w:val="000000"/>
                <w:kern w:val="0"/>
                <w:sz w:val="20"/>
                <w:szCs w:val="20"/>
                <w:lang w:val="pt-BR"/>
                <w14:ligatures w14:val="none"/>
              </w:rPr>
              <mc:AlternateContent>
                <mc:Choice Requires="wps">
                  <w:drawing>
                    <wp:inline distT="0" distB="0" distL="0" distR="0" wp14:anchorId="312B256F" wp14:editId="5F47DEDA">
                      <wp:extent cx="175260" cy="173355"/>
                      <wp:effectExtent l="0" t="0" r="15240" b="17145"/>
                      <wp:docPr id="14181347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723530" y="776796"/>
                                <a:ext cx="175260" cy="173355"/>
                              </a:xfrm>
                              <a:prstGeom prst="roundRect">
                                <a:avLst>
                                  <a:gd name="adj" fmla="val 11546"/>
                                </a:avLst>
                              </a:prstGeom>
                              <a:solidFill>
                                <a:srgbClr val="FFFFFF"/>
                              </a:solidFill>
                              <a:ln w="9525">
                                <a:solidFill>
                                  <a:srgbClr val="000000"/>
                                </a:solidFill>
                                <a:miter lim="800000"/>
                                <a:headEnd/>
                                <a:tailEnd/>
                              </a:ln>
                            </wps:spPr>
                            <wps:txbx>
                              <w:txbxContent>
                                <w:p w14:paraId="59332A60" w14:textId="77777777" w:rsidR="00111F9C" w:rsidRPr="000A3738" w:rsidRDefault="00111F9C" w:rsidP="00111F9C">
                                  <w:pPr>
                                    <w:pStyle w:val="OpodentroquadradoKFICHAGERAL"/>
                                    <w:spacing w:line="240" w:lineRule="auto"/>
                                    <w:rPr>
                                      <w:lang w:val="pt-PT"/>
                                    </w:rPr>
                                  </w:pPr>
                                </w:p>
                              </w:txbxContent>
                            </wps:txbx>
                            <wps:bodyPr rot="0" vert="horz" wrap="square" lIns="0" tIns="0" rIns="0" bIns="0" anchor="ctr" anchorCtr="0" upright="1">
                              <a:noAutofit/>
                            </wps:bodyPr>
                          </wps:wsp>
                        </a:graphicData>
                      </a:graphic>
                    </wp:inline>
                  </w:drawing>
                </mc:Choice>
                <mc:Fallback>
                  <w:pict>
                    <v:roundrect w14:anchorId="312B256F" id="Text Box 8" o:spid="_x0000_s1029" style="width:13.8pt;height:13.65pt;visibility:visible;mso-wrap-style:square;mso-left-percent:-10001;mso-top-percent:-10001;mso-position-horizontal:absolute;mso-position-horizontal-relative:char;mso-position-vertical:absolute;mso-position-vertical-relative:line;mso-left-percent:-10001;mso-top-percent:-10001;v-text-anchor:middle" arcsize="75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">
                      <v:stroke joinstyle="miter"/>
                      <v:textbox inset="0,0,0,0">
                        <w:txbxContent>
                          <w:p w14:paraId="59332A60" w14:textId="77777777" w:rsidR="00111F9C" w:rsidRPr="000A3738" w:rsidRDefault="00111F9C" w:rsidP="00111F9C">
                            <w:pPr>
                              <w:pStyle w:val="OpodentroquadradoKFICHAGERAL"/>
                              <w:spacing w:line="240" w:lineRule="auto"/>
                              <w:rPr>
                                <w:lang w:val="pt-PT"/>
                              </w:rPr>
                            </w:pPr>
                          </w:p>
                        </w:txbxContent>
                      </v:textbox>
                      <w10:anchorlock/>
                    </v:roundrect>
                  </w:pict>
                </mc:Fallback>
              </mc:AlternateContent>
            </w:r>
            <w:r w:rsidRPr="00111F9C">
              <w:rPr>
                <w:rFonts w:ascii="Arial" w:eastAsia="Arial" w:hAnsi="Arial" w:cs="Arial"/>
                <w:color w:val="000000"/>
                <w:kern w:val="0"/>
                <w:sz w:val="20"/>
                <w:szCs w:val="20"/>
                <w:lang w:val="pt-BR"/>
                <w14:ligatures w14:val="none"/>
              </w:rPr>
              <w:t> </w:t>
            </w:r>
            <w:r w:rsidRPr="00111F9C">
              <w:rPr>
                <w:rFonts w:ascii="Times New Roman" w:eastAsia="Arial" w:hAnsi="Times New Roman" w:cs="Times New Roman"/>
                <w:color w:val="000000"/>
                <w:kern w:val="0"/>
                <w:sz w:val="24"/>
                <w:szCs w:val="24"/>
                <w:lang w:val="pt-BR"/>
                <w14:ligatures w14:val="none"/>
              </w:rPr>
              <w:t xml:space="preserve">Início da 1.ª Guerra Mundial.  </w:t>
            </w:r>
          </w:p>
          <w:p w14:paraId="6BE7953D" w14:textId="77777777" w:rsidR="00111F9C" w:rsidRPr="00111F9C" w:rsidRDefault="00111F9C" w:rsidP="00111F9C">
            <w:pPr>
              <w:tabs>
                <w:tab w:val="left" w:pos="397"/>
              </w:tabs>
              <w:suppressAutoHyphens/>
              <w:autoSpaceDE w:val="0"/>
              <w:autoSpaceDN w:val="0"/>
              <w:adjustRightInd w:val="0"/>
              <w:spacing w:before="57" w:after="0" w:line="280" w:lineRule="atLeast"/>
              <w:textAlignment w:val="center"/>
              <w:rPr>
                <w:rFonts w:ascii="Times New Roman" w:eastAsia="Arial" w:hAnsi="Times New Roman" w:cs="Times New Roman"/>
                <w:color w:val="000000"/>
                <w:kern w:val="0"/>
                <w:sz w:val="24"/>
                <w:szCs w:val="24"/>
                <w:lang w:val="pt-BR"/>
                <w14:ligatures w14:val="none"/>
              </w:rPr>
            </w:pPr>
            <w:r w:rsidRPr="00111F9C">
              <w:rPr>
                <w:rFonts w:ascii="Times New Roman" w:eastAsia="Arial" w:hAnsi="Times New Roman" w:cs="Times New Roman"/>
                <w:noProof/>
                <w:color w:val="000000"/>
                <w:kern w:val="0"/>
                <w:sz w:val="24"/>
                <w:szCs w:val="24"/>
                <w:lang w:val="pt-BR"/>
                <w14:ligatures w14:val="none"/>
              </w:rPr>
              <mc:AlternateContent>
                <mc:Choice Requires="wps">
                  <w:drawing>
                    <wp:inline distT="0" distB="0" distL="0" distR="0" wp14:anchorId="633D2EA1" wp14:editId="3D32C3BC">
                      <wp:extent cx="175260" cy="173355"/>
                      <wp:effectExtent l="0" t="0" r="15240" b="17145"/>
                      <wp:docPr id="13898902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723530" y="776796"/>
                                <a:ext cx="175260" cy="173355"/>
                              </a:xfrm>
                              <a:prstGeom prst="roundRect">
                                <a:avLst>
                                  <a:gd name="adj" fmla="val 11546"/>
                                </a:avLst>
                              </a:prstGeom>
                              <a:solidFill>
                                <a:srgbClr val="FFFFFF"/>
                              </a:solidFill>
                              <a:ln w="9525">
                                <a:solidFill>
                                  <a:srgbClr val="000000"/>
                                </a:solidFill>
                                <a:miter lim="800000"/>
                                <a:headEnd/>
                                <a:tailEnd/>
                              </a:ln>
                            </wps:spPr>
                            <wps:txbx>
                              <w:txbxContent>
                                <w:p w14:paraId="26E90436" w14:textId="77777777" w:rsidR="00111F9C" w:rsidRPr="000A3738" w:rsidRDefault="00111F9C" w:rsidP="00111F9C">
                                  <w:pPr>
                                    <w:pStyle w:val="OpodentroquadradoKFICHAGERAL"/>
                                    <w:spacing w:line="240" w:lineRule="auto"/>
                                    <w:rPr>
                                      <w:lang w:val="pt-PT"/>
                                    </w:rPr>
                                  </w:pPr>
                                </w:p>
                              </w:txbxContent>
                            </wps:txbx>
                            <wps:bodyPr rot="0" vert="horz" wrap="square" lIns="0" tIns="0" rIns="0" bIns="0" anchor="ctr" anchorCtr="0" upright="1">
                              <a:noAutofit/>
                            </wps:bodyPr>
                          </wps:wsp>
                        </a:graphicData>
                      </a:graphic>
                    </wp:inline>
                  </w:drawing>
                </mc:Choice>
                <mc:Fallback>
                  <w:pict>
                    <v:roundrect w14:anchorId="633D2EA1" id="_x0000_s1030" style="width:13.8pt;height:13.65pt;visibility:visible;mso-wrap-style:square;mso-left-percent:-10001;mso-top-percent:-10001;mso-position-horizontal:absolute;mso-position-horizontal-relative:char;mso-position-vertical:absolute;mso-position-vertical-relative:line;mso-left-percent:-10001;mso-top-percent:-10001;v-text-anchor:middle" arcsize="75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">
                      <v:stroke joinstyle="miter"/>
                      <v:textbox inset="0,0,0,0">
                        <w:txbxContent>
                          <w:p w14:paraId="26E90436" w14:textId="77777777" w:rsidR="00111F9C" w:rsidRPr="000A3738" w:rsidRDefault="00111F9C" w:rsidP="00111F9C">
                            <w:pPr>
                              <w:pStyle w:val="OpodentroquadradoKFICHAGERAL"/>
                              <w:spacing w:line="240" w:lineRule="auto"/>
                              <w:rPr>
                                <w:lang w:val="pt-PT"/>
                              </w:rPr>
                            </w:pPr>
                          </w:p>
                        </w:txbxContent>
                      </v:textbox>
                      <w10:anchorlock/>
                    </v:roundrect>
                  </w:pict>
                </mc:Fallback>
              </mc:AlternateContent>
            </w:r>
            <w:r w:rsidRPr="00111F9C">
              <w:rPr>
                <w:rFonts w:ascii="Times New Roman" w:eastAsia="Arial" w:hAnsi="Times New Roman" w:cs="Times New Roman"/>
                <w:color w:val="000000"/>
                <w:kern w:val="0"/>
                <w:sz w:val="24"/>
                <w:szCs w:val="24"/>
                <w:lang w:val="pt-BR"/>
                <w14:ligatures w14:val="none"/>
              </w:rPr>
              <w:t> </w:t>
            </w:r>
            <w:r w:rsidRPr="00111F9C">
              <w:rPr>
                <w:rFonts w:ascii="Times New Roman" w:eastAsia="Arial" w:hAnsi="Times New Roman" w:cs="Times New Roman"/>
                <w:color w:val="000000"/>
                <w:kern w:val="0"/>
                <w:sz w:val="24"/>
                <w:szCs w:val="24"/>
                <w:lang w:val="pt-BR"/>
                <w14:ligatures w14:val="none"/>
              </w:rPr>
              <w:t xml:space="preserve">EUA declaram guerra à Alemanha.  </w:t>
            </w:r>
          </w:p>
          <w:p w14:paraId="2E5543DE" w14:textId="77777777" w:rsidR="00111F9C" w:rsidRPr="00111F9C" w:rsidRDefault="00111F9C" w:rsidP="00111F9C">
            <w:pPr>
              <w:tabs>
                <w:tab w:val="left" w:pos="397"/>
              </w:tabs>
              <w:suppressAutoHyphens/>
              <w:autoSpaceDE w:val="0"/>
              <w:autoSpaceDN w:val="0"/>
              <w:adjustRightInd w:val="0"/>
              <w:spacing w:before="57" w:after="0" w:line="280" w:lineRule="atLeast"/>
              <w:textAlignment w:val="center"/>
              <w:rPr>
                <w:rFonts w:ascii="Times New Roman" w:eastAsia="Arial" w:hAnsi="Times New Roman" w:cs="Times New Roman"/>
                <w:color w:val="000000"/>
                <w:kern w:val="0"/>
                <w:sz w:val="24"/>
                <w:szCs w:val="24"/>
                <w:lang w:val="pt-BR"/>
                <w14:ligatures w14:val="none"/>
              </w:rPr>
            </w:pPr>
            <w:r w:rsidRPr="00111F9C">
              <w:rPr>
                <w:rFonts w:ascii="Times New Roman" w:eastAsia="Arial" w:hAnsi="Times New Roman" w:cs="Times New Roman"/>
                <w:noProof/>
                <w:color w:val="000000"/>
                <w:kern w:val="0"/>
                <w:sz w:val="24"/>
                <w:szCs w:val="24"/>
                <w:lang w:val="pt-BR"/>
                <w14:ligatures w14:val="none"/>
              </w:rPr>
              <mc:AlternateContent>
                <mc:Choice Requires="wps">
                  <w:drawing>
                    <wp:inline distT="0" distB="0" distL="0" distR="0" wp14:anchorId="5F8BD6B1" wp14:editId="12B82483">
                      <wp:extent cx="175260" cy="173355"/>
                      <wp:effectExtent l="0" t="0" r="15240" b="17145"/>
                      <wp:docPr id="15494117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723530" y="776796"/>
                                <a:ext cx="175260" cy="173355"/>
                              </a:xfrm>
                              <a:prstGeom prst="roundRect">
                                <a:avLst>
                                  <a:gd name="adj" fmla="val 11546"/>
                                </a:avLst>
                              </a:prstGeom>
                              <a:solidFill>
                                <a:srgbClr val="FFFFFF"/>
                              </a:solidFill>
                              <a:ln w="9525">
                                <a:solidFill>
                                  <a:srgbClr val="000000"/>
                                </a:solidFill>
                                <a:miter lim="800000"/>
                                <a:headEnd/>
                                <a:tailEnd/>
                              </a:ln>
                            </wps:spPr>
                            <wps:txbx>
                              <w:txbxContent>
                                <w:p w14:paraId="1B460F43" w14:textId="77777777" w:rsidR="00111F9C" w:rsidRPr="000A3738" w:rsidRDefault="00111F9C" w:rsidP="00111F9C">
                                  <w:pPr>
                                    <w:pStyle w:val="OpodentroquadradoKFICHAGERAL"/>
                                    <w:spacing w:line="240" w:lineRule="auto"/>
                                    <w:rPr>
                                      <w:lang w:val="pt-PT"/>
                                    </w:rPr>
                                  </w:pPr>
                                </w:p>
                              </w:txbxContent>
                            </wps:txbx>
                            <wps:bodyPr rot="0" vert="horz" wrap="square" lIns="0" tIns="0" rIns="0" bIns="0" anchor="ctr" anchorCtr="0" upright="1">
                              <a:noAutofit/>
                            </wps:bodyPr>
                          </wps:wsp>
                        </a:graphicData>
                      </a:graphic>
                    </wp:inline>
                  </w:drawing>
                </mc:Choice>
                <mc:Fallback>
                  <w:pict>
                    <v:roundrect w14:anchorId="5F8BD6B1" id="_x0000_s1031" style="width:13.8pt;height:13.65pt;visibility:visible;mso-wrap-style:square;mso-left-percent:-10001;mso-top-percent:-10001;mso-position-horizontal:absolute;mso-position-horizontal-relative:char;mso-position-vertical:absolute;mso-position-vertical-relative:line;mso-left-percent:-10001;mso-top-percent:-10001;v-text-anchor:middle" arcsize="75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">
                      <v:stroke joinstyle="miter"/>
                      <v:textbox inset="0,0,0,0">
                        <w:txbxContent>
                          <w:p w14:paraId="1B460F43" w14:textId="77777777" w:rsidR="00111F9C" w:rsidRPr="000A3738" w:rsidRDefault="00111F9C" w:rsidP="00111F9C">
                            <w:pPr>
                              <w:pStyle w:val="OpodentroquadradoKFICHAGERAL"/>
                              <w:spacing w:line="240" w:lineRule="auto"/>
                              <w:rPr>
                                <w:lang w:val="pt-PT"/>
                              </w:rPr>
                            </w:pPr>
                          </w:p>
                        </w:txbxContent>
                      </v:textbox>
                      <w10:anchorlock/>
                    </v:roundrect>
                  </w:pict>
                </mc:Fallback>
              </mc:AlternateContent>
            </w:r>
            <w:r w:rsidRPr="00111F9C">
              <w:rPr>
                <w:rFonts w:ascii="Times New Roman" w:eastAsia="Arial" w:hAnsi="Times New Roman" w:cs="Times New Roman"/>
                <w:color w:val="000000"/>
                <w:kern w:val="0"/>
                <w:sz w:val="24"/>
                <w:szCs w:val="24"/>
                <w:lang w:val="pt-BR"/>
                <w14:ligatures w14:val="none"/>
              </w:rPr>
              <w:t> </w:t>
            </w:r>
            <w:r w:rsidRPr="00111F9C">
              <w:rPr>
                <w:rFonts w:ascii="Times New Roman" w:eastAsia="Arial" w:hAnsi="Times New Roman" w:cs="Times New Roman"/>
                <w:color w:val="000000"/>
                <w:kern w:val="0"/>
                <w:sz w:val="24"/>
                <w:szCs w:val="24"/>
                <w:lang w:val="pt-BR"/>
                <w14:ligatures w14:val="none"/>
              </w:rPr>
              <w:t xml:space="preserve">Tratado de Brest-Litovsk. </w:t>
            </w:r>
          </w:p>
          <w:p w14:paraId="1819551F" w14:textId="77777777" w:rsidR="00111F9C" w:rsidRPr="00111F9C" w:rsidRDefault="00111F9C" w:rsidP="00111F9C">
            <w:pPr>
              <w:tabs>
                <w:tab w:val="left" w:pos="397"/>
              </w:tabs>
              <w:suppressAutoHyphens/>
              <w:autoSpaceDE w:val="0"/>
              <w:autoSpaceDN w:val="0"/>
              <w:adjustRightInd w:val="0"/>
              <w:spacing w:before="57" w:after="0" w:line="280" w:lineRule="atLeast"/>
              <w:textAlignment w:val="center"/>
              <w:rPr>
                <w:rFonts w:ascii="Times New Roman" w:eastAsia="Arial" w:hAnsi="Times New Roman" w:cs="Times New Roman"/>
                <w:color w:val="000000"/>
                <w:kern w:val="0"/>
                <w:sz w:val="24"/>
                <w:szCs w:val="24"/>
                <w:lang w:val="pt-BR"/>
                <w14:ligatures w14:val="none"/>
              </w:rPr>
            </w:pPr>
            <w:r w:rsidRPr="00111F9C">
              <w:rPr>
                <w:rFonts w:ascii="Times New Roman" w:eastAsia="Arial" w:hAnsi="Times New Roman" w:cs="Times New Roman"/>
                <w:noProof/>
                <w:color w:val="000000"/>
                <w:kern w:val="0"/>
                <w:sz w:val="24"/>
                <w:szCs w:val="24"/>
                <w:lang w:val="pt-BR"/>
                <w14:ligatures w14:val="none"/>
              </w:rPr>
              <mc:AlternateContent>
                <mc:Choice Requires="wps">
                  <w:drawing>
                    <wp:inline distT="0" distB="0" distL="0" distR="0" wp14:anchorId="3D5D71C2" wp14:editId="44E1F3D9">
                      <wp:extent cx="175260" cy="173355"/>
                      <wp:effectExtent l="0" t="0" r="15240" b="17145"/>
                      <wp:docPr id="76531750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723530" y="776796"/>
                                <a:ext cx="175260" cy="173355"/>
                              </a:xfrm>
                              <a:prstGeom prst="roundRect">
                                <a:avLst>
                                  <a:gd name="adj" fmla="val 11546"/>
                                </a:avLst>
                              </a:prstGeom>
                              <a:solidFill>
                                <a:srgbClr val="FFFFFF"/>
                              </a:solidFill>
                              <a:ln w="9525">
                                <a:solidFill>
                                  <a:srgbClr val="000000"/>
                                </a:solidFill>
                                <a:miter lim="800000"/>
                                <a:headEnd/>
                                <a:tailEnd/>
                              </a:ln>
                            </wps:spPr>
                            <wps:txbx>
                              <w:txbxContent>
                                <w:p w14:paraId="26553651" w14:textId="77777777" w:rsidR="00111F9C" w:rsidRPr="000A3738" w:rsidRDefault="00111F9C" w:rsidP="00111F9C">
                                  <w:pPr>
                                    <w:pStyle w:val="OpodentroquadradoKFICHAGERAL"/>
                                    <w:spacing w:line="240" w:lineRule="auto"/>
                                    <w:rPr>
                                      <w:lang w:val="pt-PT"/>
                                    </w:rPr>
                                  </w:pPr>
                                </w:p>
                              </w:txbxContent>
                            </wps:txbx>
                            <wps:bodyPr rot="0" vert="horz" wrap="square" lIns="0" tIns="0" rIns="0" bIns="0" anchor="ctr" anchorCtr="0" upright="1">
                              <a:noAutofit/>
                            </wps:bodyPr>
                          </wps:wsp>
                        </a:graphicData>
                      </a:graphic>
                    </wp:inline>
                  </w:drawing>
                </mc:Choice>
                <mc:Fallback>
                  <w:pict>
                    <v:roundrect w14:anchorId="3D5D71C2" id="_x0000_s1032" style="width:13.8pt;height:13.65pt;visibility:visible;mso-wrap-style:square;mso-left-percent:-10001;mso-top-percent:-10001;mso-position-horizontal:absolute;mso-position-horizontal-relative:char;mso-position-vertical:absolute;mso-position-vertical-relative:line;mso-left-percent:-10001;mso-top-percent:-10001;v-text-anchor:middle" arcsize="75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">
                      <v:stroke joinstyle="miter"/>
                      <v:textbox inset="0,0,0,0">
                        <w:txbxContent>
                          <w:p w14:paraId="26553651" w14:textId="77777777" w:rsidR="00111F9C" w:rsidRPr="000A3738" w:rsidRDefault="00111F9C" w:rsidP="00111F9C">
                            <w:pPr>
                              <w:pStyle w:val="OpodentroquadradoKFICHAGERAL"/>
                              <w:spacing w:line="240" w:lineRule="auto"/>
                              <w:rPr>
                                <w:lang w:val="pt-PT"/>
                              </w:rPr>
                            </w:pPr>
                          </w:p>
                        </w:txbxContent>
                      </v:textbox>
                      <w10:anchorlock/>
                    </v:roundrect>
                  </w:pict>
                </mc:Fallback>
              </mc:AlternateContent>
            </w:r>
            <w:r w:rsidRPr="00111F9C">
              <w:rPr>
                <w:rFonts w:ascii="Times New Roman" w:eastAsia="Arial" w:hAnsi="Times New Roman" w:cs="Times New Roman"/>
                <w:color w:val="000000"/>
                <w:kern w:val="0"/>
                <w:sz w:val="24"/>
                <w:szCs w:val="24"/>
                <w:lang w:val="pt-BR"/>
                <w14:ligatures w14:val="none"/>
              </w:rPr>
              <w:t> </w:t>
            </w:r>
            <w:r w:rsidRPr="00111F9C">
              <w:rPr>
                <w:rFonts w:ascii="Times New Roman" w:eastAsia="Arial" w:hAnsi="Times New Roman" w:cs="Times New Roman"/>
                <w:color w:val="000000"/>
                <w:kern w:val="0"/>
                <w:sz w:val="24"/>
                <w:szCs w:val="24"/>
                <w:lang w:val="pt-BR"/>
                <w14:ligatures w14:val="none"/>
              </w:rPr>
              <w:t xml:space="preserve">Entrada de Portugal na guerra.  </w:t>
            </w:r>
          </w:p>
          <w:p w14:paraId="1EE345F4" w14:textId="77777777" w:rsidR="00111F9C" w:rsidRPr="00111F9C" w:rsidRDefault="00111F9C" w:rsidP="00111F9C">
            <w:pPr>
              <w:tabs>
                <w:tab w:val="left" w:pos="397"/>
              </w:tabs>
              <w:suppressAutoHyphens/>
              <w:autoSpaceDE w:val="0"/>
              <w:autoSpaceDN w:val="0"/>
              <w:adjustRightInd w:val="0"/>
              <w:spacing w:before="57" w:after="0" w:line="280" w:lineRule="atLeast"/>
              <w:textAlignment w:val="center"/>
              <w:rPr>
                <w:rFonts w:ascii="Arial" w:eastAsia="Arial" w:hAnsi="Arial" w:cs="Arial"/>
                <w:color w:val="000000"/>
                <w:kern w:val="0"/>
                <w:sz w:val="20"/>
                <w:szCs w:val="20"/>
                <w:lang w:val="pt-BR"/>
                <w14:ligatures w14:val="none"/>
              </w:rPr>
            </w:pPr>
            <w:r w:rsidRPr="00111F9C">
              <w:rPr>
                <w:rFonts w:ascii="Times New Roman" w:eastAsia="Arial" w:hAnsi="Times New Roman" w:cs="Times New Roman"/>
                <w:noProof/>
                <w:color w:val="000000"/>
                <w:kern w:val="0"/>
                <w:sz w:val="24"/>
                <w:szCs w:val="24"/>
                <w:lang w:val="pt-BR"/>
                <w14:ligatures w14:val="none"/>
              </w:rPr>
              <mc:AlternateContent>
                <mc:Choice Requires="wps">
                  <w:drawing>
                    <wp:inline distT="0" distB="0" distL="0" distR="0" wp14:anchorId="2B54938A" wp14:editId="66ACE873">
                      <wp:extent cx="175260" cy="173355"/>
                      <wp:effectExtent l="0" t="0" r="15240" b="17145"/>
                      <wp:docPr id="18075891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723530" y="776796"/>
                                <a:ext cx="175260" cy="173355"/>
                              </a:xfrm>
                              <a:prstGeom prst="roundRect">
                                <a:avLst>
                                  <a:gd name="adj" fmla="val 11546"/>
                                </a:avLst>
                              </a:prstGeom>
                              <a:solidFill>
                                <a:srgbClr val="FFFFFF"/>
                              </a:solidFill>
                              <a:ln w="9525">
                                <a:solidFill>
                                  <a:srgbClr val="000000"/>
                                </a:solidFill>
                                <a:miter lim="800000"/>
                                <a:headEnd/>
                                <a:tailEnd/>
                              </a:ln>
                            </wps:spPr>
                            <wps:txbx>
                              <w:txbxContent>
                                <w:p w14:paraId="7025E36C" w14:textId="77777777" w:rsidR="00111F9C" w:rsidRPr="000A3738" w:rsidRDefault="00111F9C" w:rsidP="00111F9C">
                                  <w:pPr>
                                    <w:pStyle w:val="OpodentroquadradoKFICHAGERAL"/>
                                    <w:spacing w:line="240" w:lineRule="auto"/>
                                    <w:rPr>
                                      <w:lang w:val="pt-PT"/>
                                    </w:rPr>
                                  </w:pPr>
                                </w:p>
                              </w:txbxContent>
                            </wps:txbx>
                            <wps:bodyPr rot="0" vert="horz" wrap="square" lIns="0" tIns="0" rIns="0" bIns="0" anchor="ctr" anchorCtr="0" upright="1">
                              <a:noAutofit/>
                            </wps:bodyPr>
                          </wps:wsp>
                        </a:graphicData>
                      </a:graphic>
                    </wp:inline>
                  </w:drawing>
                </mc:Choice>
                <mc:Fallback>
                  <w:pict>
                    <v:roundrect w14:anchorId="2B54938A" id="_x0000_s1033" style="width:13.8pt;height:13.65pt;visibility:visible;mso-wrap-style:square;mso-left-percent:-10001;mso-top-percent:-10001;mso-position-horizontal:absolute;mso-position-horizontal-relative:char;mso-position-vertical:absolute;mso-position-vertical-relative:line;mso-left-percent:-10001;mso-top-percent:-10001;v-text-anchor:middle" arcsize="75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">
                      <v:stroke joinstyle="miter"/>
                      <v:textbox inset="0,0,0,0">
                        <w:txbxContent>
                          <w:p w14:paraId="7025E36C" w14:textId="77777777" w:rsidR="00111F9C" w:rsidRPr="000A3738" w:rsidRDefault="00111F9C" w:rsidP="00111F9C">
                            <w:pPr>
                              <w:pStyle w:val="OpodentroquadradoKFICHAGERAL"/>
                              <w:spacing w:line="240" w:lineRule="auto"/>
                              <w:rPr>
                                <w:lang w:val="pt-PT"/>
                              </w:rPr>
                            </w:pPr>
                          </w:p>
                        </w:txbxContent>
                      </v:textbox>
                      <w10:anchorlock/>
                    </v:roundrect>
                  </w:pict>
                </mc:Fallback>
              </mc:AlternateContent>
            </w:r>
            <w:r w:rsidRPr="00111F9C">
              <w:rPr>
                <w:rFonts w:ascii="Times New Roman" w:eastAsia="Arial" w:hAnsi="Times New Roman" w:cs="Times New Roman"/>
                <w:color w:val="000000"/>
                <w:kern w:val="0"/>
                <w:sz w:val="24"/>
                <w:szCs w:val="24"/>
                <w:lang w:val="pt-BR"/>
                <w14:ligatures w14:val="none"/>
              </w:rPr>
              <w:t> </w:t>
            </w:r>
            <w:r w:rsidRPr="00111F9C">
              <w:rPr>
                <w:rFonts w:ascii="Times New Roman" w:eastAsia="Arial" w:hAnsi="Times New Roman" w:cs="Times New Roman"/>
                <w:color w:val="000000"/>
                <w:kern w:val="0"/>
                <w:sz w:val="24"/>
                <w:szCs w:val="24"/>
                <w:lang w:val="pt-BR"/>
                <w14:ligatures w14:val="none"/>
              </w:rPr>
              <w:t>Assinatura do Tratado de Versalhes</w:t>
            </w:r>
            <w:r w:rsidRPr="00111F9C">
              <w:rPr>
                <w:rFonts w:ascii="Arial" w:eastAsia="Arial" w:hAnsi="Arial" w:cs="Arial"/>
                <w:color w:val="000000"/>
                <w:kern w:val="0"/>
                <w:sz w:val="20"/>
                <w:szCs w:val="20"/>
                <w:lang w:val="pt-BR"/>
                <w14:ligatures w14:val="none"/>
              </w:rPr>
              <w:t xml:space="preserve">. </w:t>
            </w:r>
          </w:p>
          <w:p w14:paraId="0FFF6441" w14:textId="77777777" w:rsidR="00111F9C" w:rsidRPr="00111F9C" w:rsidRDefault="00111F9C" w:rsidP="00111F9C">
            <w:pPr>
              <w:tabs>
                <w:tab w:val="left" w:pos="397"/>
              </w:tabs>
              <w:suppressAutoHyphens/>
              <w:autoSpaceDE w:val="0"/>
              <w:autoSpaceDN w:val="0"/>
              <w:adjustRightInd w:val="0"/>
              <w:spacing w:before="57" w:after="0" w:line="280" w:lineRule="atLeast"/>
              <w:textAlignment w:val="center"/>
              <w:rPr>
                <w:rFonts w:ascii="Arial" w:eastAsia="Arial" w:hAnsi="Arial" w:cs="Arial"/>
                <w:color w:val="000000"/>
                <w:kern w:val="0"/>
                <w:sz w:val="20"/>
                <w:szCs w:val="20"/>
                <w:lang w:val="pt-BR"/>
                <w14:ligatures w14:val="none"/>
              </w:rPr>
            </w:pPr>
          </w:p>
        </w:tc>
        <w:tc>
          <w:tcPr>
            <w:tcW w:w="4435" w:type="dxa"/>
            <w:tcMar>
              <w:top w:w="80" w:type="dxa"/>
              <w:left w:w="80" w:type="dxa"/>
              <w:bottom w:w="80" w:type="dxa"/>
              <w:right w:w="80" w:type="dxa"/>
            </w:tcMar>
          </w:tcPr>
          <w:p w14:paraId="53B5D772" w14:textId="77777777" w:rsidR="00111F9C" w:rsidRPr="00111F9C" w:rsidRDefault="00111F9C" w:rsidP="00111F9C">
            <w:pPr>
              <w:tabs>
                <w:tab w:val="left" w:pos="397"/>
              </w:tabs>
              <w:suppressAutoHyphens/>
              <w:autoSpaceDE w:val="0"/>
              <w:autoSpaceDN w:val="0"/>
              <w:adjustRightInd w:val="0"/>
              <w:spacing w:before="57" w:after="0" w:line="280" w:lineRule="atLeast"/>
              <w:textAlignment w:val="center"/>
              <w:rPr>
                <w:rFonts w:ascii="Arial" w:eastAsia="Arial" w:hAnsi="Arial" w:cs="Arial"/>
                <w:color w:val="000000"/>
                <w:kern w:val="0"/>
                <w:sz w:val="20"/>
                <w:szCs w:val="20"/>
                <w:lang w:val="pt-BR"/>
                <w14:ligatures w14:val="none"/>
              </w:rPr>
            </w:pPr>
            <w:r w:rsidRPr="00111F9C">
              <w:rPr>
                <w:rFonts w:ascii="Arial" w:eastAsia="Arial" w:hAnsi="Arial" w:cs="Arial"/>
                <w:color w:val="000000"/>
                <w:kern w:val="0"/>
                <w:sz w:val="20"/>
                <w:szCs w:val="20"/>
                <w:lang w:val="pt-BR"/>
                <w14:ligatures w14:val="none"/>
              </w:rPr>
              <w:t> </w:t>
            </w:r>
            <w:r w:rsidRPr="00111F9C">
              <w:rPr>
                <w:rFonts w:ascii="Arial" w:eastAsia="Arial" w:hAnsi="Arial" w:cs="Arial"/>
                <w:color w:val="000000"/>
                <w:kern w:val="0"/>
                <w:sz w:val="20"/>
                <w:szCs w:val="20"/>
                <w:lang w:val="pt-BR"/>
                <w14:ligatures w14:val="none"/>
              </w:rPr>
              <w:t> </w:t>
            </w:r>
          </w:p>
        </w:tc>
      </w:tr>
    </w:tbl>
    <w:p w14:paraId="2DD37BAF" w14:textId="5417F733" w:rsidR="00AA17DF" w:rsidRPr="00461A35" w:rsidRDefault="00AA17DF" w:rsidP="00F54384">
      <w:pPr>
        <w:spacing w:line="276" w:lineRule="auto"/>
        <w:jc w:val="center"/>
      </w:pPr>
      <w:r>
        <w:rPr>
          <w:b/>
          <w:bCs/>
          <w:color w:val="000000" w:themeColor="text1"/>
        </w:rPr>
        <w:t>FIM</w:t>
      </w:r>
    </w:p>
    <w:p w14:paraId="15AD20E4" w14:textId="77777777" w:rsidR="00AA17DF" w:rsidRDefault="00AA17DF" w:rsidP="004D4821">
      <w:pPr>
        <w:spacing w:line="276" w:lineRule="auto"/>
        <w:ind w:left="360"/>
      </w:pPr>
    </w:p>
    <w:sectPr w:rsidR="00AA17DF">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EE7C1" w14:textId="77777777" w:rsidR="00DA0973" w:rsidRDefault="00DA0973" w:rsidP="00435E6F">
      <w:pPr>
        <w:spacing w:after="0" w:line="240" w:lineRule="auto"/>
      </w:pPr>
      <w:r>
        <w:separator/>
      </w:r>
    </w:p>
  </w:endnote>
  <w:endnote w:type="continuationSeparator" w:id="0">
    <w:p w14:paraId="57C826A2" w14:textId="77777777" w:rsidR="00DA0973" w:rsidRDefault="00DA0973" w:rsidP="00435E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lay">
    <w:altName w:val="Calibri"/>
    <w:charset w:val="00"/>
    <w:family w:val="auto"/>
    <w:pitch w:val="default"/>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Helvetica LT Std">
    <w:altName w:val="Arial"/>
    <w:charset w:val="00"/>
    <w:family w:val="auto"/>
    <w:pitch w:val="variable"/>
    <w:sig w:usb0="E00002FF" w:usb1="5000785B"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HelveticaLTStd-Light">
    <w:charset w:val="00"/>
    <w:family w:val="auto"/>
    <w:pitch w:val="variable"/>
    <w:sig w:usb0="00000003" w:usb1="00000000" w:usb2="00000000" w:usb3="00000000" w:csb0="00000001" w:csb1="00000000"/>
  </w:font>
  <w:font w:name="Adelle Sans">
    <w:altName w:val="Calibri"/>
    <w:panose1 w:val="00000000000000000000"/>
    <w:charset w:val="4D"/>
    <w:family w:val="auto"/>
    <w:notTrueType/>
    <w:pitch w:val="variable"/>
    <w:sig w:usb0="00000007" w:usb1="1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2939416"/>
      <w:docPartObj>
        <w:docPartGallery w:val="Page Numbers (Bottom of Page)"/>
        <w:docPartUnique/>
      </w:docPartObj>
    </w:sdtPr>
    <w:sdtEndPr>
      <w:rPr>
        <w:noProof/>
      </w:rPr>
    </w:sdtEndPr>
    <w:sdtContent>
      <w:p w14:paraId="55CCEC2F" w14:textId="0AEF4F08" w:rsidR="00435E6F" w:rsidRDefault="00435E6F">
        <w:pPr>
          <w:pStyle w:val="Rodap"/>
          <w:jc w:val="right"/>
        </w:pPr>
        <w:r>
          <w:fldChar w:fldCharType="begin"/>
        </w:r>
        <w:r>
          <w:instrText xml:space="preserve"> PAGE   \* MERGEFORMAT </w:instrText>
        </w:r>
        <w:r>
          <w:fldChar w:fldCharType="separate"/>
        </w:r>
        <w:r>
          <w:rPr>
            <w:noProof/>
          </w:rPr>
          <w:t>2</w:t>
        </w:r>
        <w:r>
          <w:rPr>
            <w:noProof/>
          </w:rPr>
          <w:fldChar w:fldCharType="end"/>
        </w:r>
      </w:p>
    </w:sdtContent>
  </w:sdt>
  <w:p w14:paraId="78BD0797" w14:textId="77777777" w:rsidR="00435E6F" w:rsidRDefault="00435E6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223320" w14:textId="77777777" w:rsidR="00DA0973" w:rsidRDefault="00DA0973" w:rsidP="00435E6F">
      <w:pPr>
        <w:spacing w:after="0" w:line="240" w:lineRule="auto"/>
      </w:pPr>
      <w:r>
        <w:separator/>
      </w:r>
    </w:p>
  </w:footnote>
  <w:footnote w:type="continuationSeparator" w:id="0">
    <w:p w14:paraId="1330BDCE" w14:textId="77777777" w:rsidR="00DA0973" w:rsidRDefault="00DA0973" w:rsidP="00435E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03D58" w14:textId="1D4EFF1D" w:rsidR="00453D5A" w:rsidRPr="00E23F95" w:rsidRDefault="00453D5A" w:rsidP="00E23F95">
    <w:pPr>
      <w:spacing w:after="0" w:line="360" w:lineRule="auto"/>
      <w:textAlignment w:val="baseline"/>
      <w:rPr>
        <w:rFonts w:ascii="Segoe UI" w:eastAsia="Times New Roman" w:hAnsi="Segoe UI" w:cs="Segoe UI"/>
        <w:color w:val="000000"/>
        <w:kern w:val="0"/>
        <w:sz w:val="18"/>
        <w:szCs w:val="18"/>
        <w:lang w:eastAsia="pt-PT"/>
        <w14:ligatures w14:val="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D77E1"/>
    <w:multiLevelType w:val="hybridMultilevel"/>
    <w:tmpl w:val="6D14073E"/>
    <w:lvl w:ilvl="0" w:tplc="392A76FC">
      <w:start w:val="1"/>
      <w:numFmt w:val="upperLetter"/>
      <w:lvlText w:val="(%1)"/>
      <w:lvlJc w:val="left"/>
      <w:pPr>
        <w:ind w:left="720" w:hanging="360"/>
      </w:pPr>
      <w:rPr>
        <w:rFonts w:hint="default"/>
        <w:b/>
        <w:bCs/>
        <w:color w:val="C0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11EA673F"/>
    <w:multiLevelType w:val="multilevel"/>
    <w:tmpl w:val="E16EBBCE"/>
    <w:lvl w:ilvl="0">
      <w:start w:val="1"/>
      <w:numFmt w:val="decimal"/>
      <w:lvlText w:val="%1."/>
      <w:lvlJc w:val="left"/>
      <w:pPr>
        <w:ind w:left="360" w:hanging="360"/>
      </w:pPr>
      <w:rPr>
        <w:rFonts w:hint="default"/>
        <w:b/>
        <w:bCs/>
        <w:color w:val="auto"/>
      </w:rPr>
    </w:lvl>
    <w:lvl w:ilvl="1">
      <w:start w:val="1"/>
      <w:numFmt w:val="decimal"/>
      <w:lvlText w:val="%1.%2."/>
      <w:lvlJc w:val="left"/>
      <w:pPr>
        <w:ind w:left="715" w:hanging="432"/>
      </w:pPr>
      <w:rPr>
        <w:b/>
        <w:bCs/>
        <w:color w:val="auto"/>
      </w:rPr>
    </w:lvl>
    <w:lvl w:ilvl="2">
      <w:start w:val="1"/>
      <w:numFmt w:val="decimal"/>
      <w:lvlText w:val="%1.%2.%3."/>
      <w:lvlJc w:val="left"/>
      <w:pPr>
        <w:ind w:left="1224" w:hanging="504"/>
      </w:pPr>
      <w:rPr>
        <w:b/>
        <w:bCs/>
        <w:color w:val="C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8750776"/>
    <w:multiLevelType w:val="hybridMultilevel"/>
    <w:tmpl w:val="7038B096"/>
    <w:lvl w:ilvl="0" w:tplc="074E7C24">
      <w:start w:val="1"/>
      <w:numFmt w:val="upperLetter"/>
      <w:lvlText w:val="(%1)"/>
      <w:lvlJc w:val="left"/>
      <w:pPr>
        <w:ind w:left="720" w:hanging="360"/>
      </w:pPr>
      <w:rPr>
        <w:rFonts w:hint="default"/>
        <w:b/>
        <w:bCs/>
        <w:color w:val="C0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1FB81395"/>
    <w:multiLevelType w:val="hybridMultilevel"/>
    <w:tmpl w:val="1332C10C"/>
    <w:lvl w:ilvl="0" w:tplc="98EE75EC">
      <w:start w:val="1"/>
      <w:numFmt w:val="upperLetter"/>
      <w:lvlText w:val="(%1)"/>
      <w:lvlJc w:val="left"/>
      <w:pPr>
        <w:ind w:left="1584" w:hanging="360"/>
      </w:pPr>
      <w:rPr>
        <w:rFonts w:hint="default"/>
        <w:b/>
        <w:bCs/>
      </w:rPr>
    </w:lvl>
    <w:lvl w:ilvl="1" w:tplc="08160019" w:tentative="1">
      <w:start w:val="1"/>
      <w:numFmt w:val="lowerLetter"/>
      <w:lvlText w:val="%2."/>
      <w:lvlJc w:val="left"/>
      <w:pPr>
        <w:ind w:left="2304" w:hanging="360"/>
      </w:pPr>
    </w:lvl>
    <w:lvl w:ilvl="2" w:tplc="0816001B" w:tentative="1">
      <w:start w:val="1"/>
      <w:numFmt w:val="lowerRoman"/>
      <w:lvlText w:val="%3."/>
      <w:lvlJc w:val="right"/>
      <w:pPr>
        <w:ind w:left="3024" w:hanging="180"/>
      </w:pPr>
    </w:lvl>
    <w:lvl w:ilvl="3" w:tplc="0816000F" w:tentative="1">
      <w:start w:val="1"/>
      <w:numFmt w:val="decimal"/>
      <w:lvlText w:val="%4."/>
      <w:lvlJc w:val="left"/>
      <w:pPr>
        <w:ind w:left="3744" w:hanging="360"/>
      </w:pPr>
    </w:lvl>
    <w:lvl w:ilvl="4" w:tplc="08160019" w:tentative="1">
      <w:start w:val="1"/>
      <w:numFmt w:val="lowerLetter"/>
      <w:lvlText w:val="%5."/>
      <w:lvlJc w:val="left"/>
      <w:pPr>
        <w:ind w:left="4464" w:hanging="360"/>
      </w:pPr>
    </w:lvl>
    <w:lvl w:ilvl="5" w:tplc="0816001B" w:tentative="1">
      <w:start w:val="1"/>
      <w:numFmt w:val="lowerRoman"/>
      <w:lvlText w:val="%6."/>
      <w:lvlJc w:val="right"/>
      <w:pPr>
        <w:ind w:left="5184" w:hanging="180"/>
      </w:pPr>
    </w:lvl>
    <w:lvl w:ilvl="6" w:tplc="0816000F" w:tentative="1">
      <w:start w:val="1"/>
      <w:numFmt w:val="decimal"/>
      <w:lvlText w:val="%7."/>
      <w:lvlJc w:val="left"/>
      <w:pPr>
        <w:ind w:left="5904" w:hanging="360"/>
      </w:pPr>
    </w:lvl>
    <w:lvl w:ilvl="7" w:tplc="08160019" w:tentative="1">
      <w:start w:val="1"/>
      <w:numFmt w:val="lowerLetter"/>
      <w:lvlText w:val="%8."/>
      <w:lvlJc w:val="left"/>
      <w:pPr>
        <w:ind w:left="6624" w:hanging="360"/>
      </w:pPr>
    </w:lvl>
    <w:lvl w:ilvl="8" w:tplc="0816001B" w:tentative="1">
      <w:start w:val="1"/>
      <w:numFmt w:val="lowerRoman"/>
      <w:lvlText w:val="%9."/>
      <w:lvlJc w:val="right"/>
      <w:pPr>
        <w:ind w:left="7344" w:hanging="180"/>
      </w:pPr>
    </w:lvl>
  </w:abstractNum>
  <w:abstractNum w:abstractNumId="4" w15:restartNumberingAfterBreak="0">
    <w:nsid w:val="2CB544CF"/>
    <w:multiLevelType w:val="hybridMultilevel"/>
    <w:tmpl w:val="E2A809AC"/>
    <w:lvl w:ilvl="0" w:tplc="621EAB2C">
      <w:start w:val="1"/>
      <w:numFmt w:val="upperLetter"/>
      <w:lvlText w:val="(%1)"/>
      <w:lvlJc w:val="left"/>
      <w:pPr>
        <w:ind w:left="1584" w:hanging="360"/>
      </w:pPr>
      <w:rPr>
        <w:rFonts w:hint="default"/>
        <w:b/>
        <w:bCs/>
      </w:rPr>
    </w:lvl>
    <w:lvl w:ilvl="1" w:tplc="08160019" w:tentative="1">
      <w:start w:val="1"/>
      <w:numFmt w:val="lowerLetter"/>
      <w:lvlText w:val="%2."/>
      <w:lvlJc w:val="left"/>
      <w:pPr>
        <w:ind w:left="2304" w:hanging="360"/>
      </w:pPr>
    </w:lvl>
    <w:lvl w:ilvl="2" w:tplc="0816001B" w:tentative="1">
      <w:start w:val="1"/>
      <w:numFmt w:val="lowerRoman"/>
      <w:lvlText w:val="%3."/>
      <w:lvlJc w:val="right"/>
      <w:pPr>
        <w:ind w:left="3024" w:hanging="180"/>
      </w:pPr>
    </w:lvl>
    <w:lvl w:ilvl="3" w:tplc="0816000F" w:tentative="1">
      <w:start w:val="1"/>
      <w:numFmt w:val="decimal"/>
      <w:lvlText w:val="%4."/>
      <w:lvlJc w:val="left"/>
      <w:pPr>
        <w:ind w:left="3744" w:hanging="360"/>
      </w:pPr>
    </w:lvl>
    <w:lvl w:ilvl="4" w:tplc="08160019" w:tentative="1">
      <w:start w:val="1"/>
      <w:numFmt w:val="lowerLetter"/>
      <w:lvlText w:val="%5."/>
      <w:lvlJc w:val="left"/>
      <w:pPr>
        <w:ind w:left="4464" w:hanging="360"/>
      </w:pPr>
    </w:lvl>
    <w:lvl w:ilvl="5" w:tplc="0816001B" w:tentative="1">
      <w:start w:val="1"/>
      <w:numFmt w:val="lowerRoman"/>
      <w:lvlText w:val="%6."/>
      <w:lvlJc w:val="right"/>
      <w:pPr>
        <w:ind w:left="5184" w:hanging="180"/>
      </w:pPr>
    </w:lvl>
    <w:lvl w:ilvl="6" w:tplc="0816000F" w:tentative="1">
      <w:start w:val="1"/>
      <w:numFmt w:val="decimal"/>
      <w:lvlText w:val="%7."/>
      <w:lvlJc w:val="left"/>
      <w:pPr>
        <w:ind w:left="5904" w:hanging="360"/>
      </w:pPr>
    </w:lvl>
    <w:lvl w:ilvl="7" w:tplc="08160019" w:tentative="1">
      <w:start w:val="1"/>
      <w:numFmt w:val="lowerLetter"/>
      <w:lvlText w:val="%8."/>
      <w:lvlJc w:val="left"/>
      <w:pPr>
        <w:ind w:left="6624" w:hanging="360"/>
      </w:pPr>
    </w:lvl>
    <w:lvl w:ilvl="8" w:tplc="0816001B" w:tentative="1">
      <w:start w:val="1"/>
      <w:numFmt w:val="lowerRoman"/>
      <w:lvlText w:val="%9."/>
      <w:lvlJc w:val="right"/>
      <w:pPr>
        <w:ind w:left="7344" w:hanging="180"/>
      </w:pPr>
    </w:lvl>
  </w:abstractNum>
  <w:abstractNum w:abstractNumId="5" w15:restartNumberingAfterBreak="0">
    <w:nsid w:val="32D259F2"/>
    <w:multiLevelType w:val="multilevel"/>
    <w:tmpl w:val="EEF01C24"/>
    <w:lvl w:ilvl="0">
      <w:start w:val="1"/>
      <w:numFmt w:val="decimal"/>
      <w:lvlText w:val="%1."/>
      <w:lvlJc w:val="left"/>
      <w:pPr>
        <w:ind w:left="360" w:hanging="360"/>
      </w:pPr>
      <w:rPr>
        <w:rFonts w:hint="default"/>
        <w:b/>
        <w:bCs/>
        <w:color w:val="auto"/>
      </w:rPr>
    </w:lvl>
    <w:lvl w:ilvl="1">
      <w:start w:val="1"/>
      <w:numFmt w:val="decimal"/>
      <w:lvlText w:val="%1.%2."/>
      <w:lvlJc w:val="left"/>
      <w:pPr>
        <w:ind w:left="715" w:hanging="432"/>
      </w:pPr>
      <w:rPr>
        <w:b/>
        <w:bCs/>
        <w:color w:val="auto"/>
      </w:rPr>
    </w:lvl>
    <w:lvl w:ilvl="2">
      <w:start w:val="1"/>
      <w:numFmt w:val="decimal"/>
      <w:lvlText w:val="%1.%2.%3."/>
      <w:lvlJc w:val="left"/>
      <w:pPr>
        <w:ind w:left="1071" w:hanging="504"/>
      </w:pPr>
      <w:rPr>
        <w:b/>
        <w:bCs/>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35D35F0"/>
    <w:multiLevelType w:val="hybridMultilevel"/>
    <w:tmpl w:val="BF280B2C"/>
    <w:lvl w:ilvl="0" w:tplc="CDE2FE26">
      <w:start w:val="1"/>
      <w:numFmt w:val="upperLetter"/>
      <w:lvlText w:val="%1-"/>
      <w:lvlJc w:val="left"/>
      <w:pPr>
        <w:ind w:left="1152" w:hanging="360"/>
      </w:pPr>
      <w:rPr>
        <w:rFonts w:hint="default"/>
      </w:rPr>
    </w:lvl>
    <w:lvl w:ilvl="1" w:tplc="08160019" w:tentative="1">
      <w:start w:val="1"/>
      <w:numFmt w:val="lowerLetter"/>
      <w:lvlText w:val="%2."/>
      <w:lvlJc w:val="left"/>
      <w:pPr>
        <w:ind w:left="1872" w:hanging="360"/>
      </w:pPr>
    </w:lvl>
    <w:lvl w:ilvl="2" w:tplc="0816001B" w:tentative="1">
      <w:start w:val="1"/>
      <w:numFmt w:val="lowerRoman"/>
      <w:lvlText w:val="%3."/>
      <w:lvlJc w:val="right"/>
      <w:pPr>
        <w:ind w:left="2592" w:hanging="180"/>
      </w:pPr>
    </w:lvl>
    <w:lvl w:ilvl="3" w:tplc="0816000F" w:tentative="1">
      <w:start w:val="1"/>
      <w:numFmt w:val="decimal"/>
      <w:lvlText w:val="%4."/>
      <w:lvlJc w:val="left"/>
      <w:pPr>
        <w:ind w:left="3312" w:hanging="360"/>
      </w:pPr>
    </w:lvl>
    <w:lvl w:ilvl="4" w:tplc="08160019" w:tentative="1">
      <w:start w:val="1"/>
      <w:numFmt w:val="lowerLetter"/>
      <w:lvlText w:val="%5."/>
      <w:lvlJc w:val="left"/>
      <w:pPr>
        <w:ind w:left="4032" w:hanging="360"/>
      </w:pPr>
    </w:lvl>
    <w:lvl w:ilvl="5" w:tplc="0816001B" w:tentative="1">
      <w:start w:val="1"/>
      <w:numFmt w:val="lowerRoman"/>
      <w:lvlText w:val="%6."/>
      <w:lvlJc w:val="right"/>
      <w:pPr>
        <w:ind w:left="4752" w:hanging="180"/>
      </w:pPr>
    </w:lvl>
    <w:lvl w:ilvl="6" w:tplc="0816000F" w:tentative="1">
      <w:start w:val="1"/>
      <w:numFmt w:val="decimal"/>
      <w:lvlText w:val="%7."/>
      <w:lvlJc w:val="left"/>
      <w:pPr>
        <w:ind w:left="5472" w:hanging="360"/>
      </w:pPr>
    </w:lvl>
    <w:lvl w:ilvl="7" w:tplc="08160019" w:tentative="1">
      <w:start w:val="1"/>
      <w:numFmt w:val="lowerLetter"/>
      <w:lvlText w:val="%8."/>
      <w:lvlJc w:val="left"/>
      <w:pPr>
        <w:ind w:left="6192" w:hanging="360"/>
      </w:pPr>
    </w:lvl>
    <w:lvl w:ilvl="8" w:tplc="0816001B" w:tentative="1">
      <w:start w:val="1"/>
      <w:numFmt w:val="lowerRoman"/>
      <w:lvlText w:val="%9."/>
      <w:lvlJc w:val="right"/>
      <w:pPr>
        <w:ind w:left="6912" w:hanging="180"/>
      </w:pPr>
    </w:lvl>
  </w:abstractNum>
  <w:abstractNum w:abstractNumId="7" w15:restartNumberingAfterBreak="0">
    <w:nsid w:val="39290CB6"/>
    <w:multiLevelType w:val="hybridMultilevel"/>
    <w:tmpl w:val="513253B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39994F37"/>
    <w:multiLevelType w:val="hybridMultilevel"/>
    <w:tmpl w:val="CC3C8DC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3A227A29"/>
    <w:multiLevelType w:val="hybridMultilevel"/>
    <w:tmpl w:val="7916CCA6"/>
    <w:lvl w:ilvl="0" w:tplc="824E7BC8">
      <w:start w:val="1"/>
      <w:numFmt w:val="lowerLetter"/>
      <w:lvlText w:val="%1)"/>
      <w:lvlJc w:val="left"/>
      <w:pPr>
        <w:ind w:left="1584" w:hanging="360"/>
      </w:pPr>
      <w:rPr>
        <w:rFonts w:hint="default"/>
        <w:b/>
        <w:bCs/>
        <w:color w:val="auto"/>
      </w:r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10" w15:restartNumberingAfterBreak="0">
    <w:nsid w:val="47F53867"/>
    <w:multiLevelType w:val="hybridMultilevel"/>
    <w:tmpl w:val="EDB61CE8"/>
    <w:lvl w:ilvl="0" w:tplc="777C625C">
      <w:start w:val="1"/>
      <w:numFmt w:val="lowerLetter"/>
      <w:lvlText w:val="%1)"/>
      <w:lvlJc w:val="left"/>
      <w:pPr>
        <w:ind w:left="1080" w:hanging="360"/>
      </w:pPr>
      <w:rPr>
        <w:rFonts w:hint="default"/>
        <w:b/>
        <w:bCs/>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1" w15:restartNumberingAfterBreak="0">
    <w:nsid w:val="5F6B52E6"/>
    <w:multiLevelType w:val="hybridMultilevel"/>
    <w:tmpl w:val="C8D88618"/>
    <w:lvl w:ilvl="0" w:tplc="B5EA66F8">
      <w:start w:val="1"/>
      <w:numFmt w:val="lowerLetter"/>
      <w:lvlText w:val="%1)"/>
      <w:lvlJc w:val="left"/>
      <w:pPr>
        <w:ind w:left="1584" w:hanging="360"/>
      </w:pPr>
      <w:rPr>
        <w:rFonts w:hint="default"/>
        <w:b/>
        <w:bCs/>
        <w:color w:val="auto"/>
      </w:rPr>
    </w:lvl>
    <w:lvl w:ilvl="1" w:tplc="0B181242">
      <w:start w:val="1"/>
      <w:numFmt w:val="decimal"/>
      <w:lvlText w:val="%2."/>
      <w:lvlJc w:val="left"/>
      <w:pPr>
        <w:ind w:left="2304" w:hanging="360"/>
      </w:pPr>
      <w:rPr>
        <w:rFonts w:hint="default"/>
        <w:b/>
      </w:r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12" w15:restartNumberingAfterBreak="0">
    <w:nsid w:val="6EEC3573"/>
    <w:multiLevelType w:val="multilevel"/>
    <w:tmpl w:val="01905CF4"/>
    <w:lvl w:ilvl="0">
      <w:start w:val="1"/>
      <w:numFmt w:val="decimal"/>
      <w:lvlText w:val="%1."/>
      <w:lvlJc w:val="left"/>
      <w:pPr>
        <w:ind w:left="360" w:hanging="360"/>
      </w:pPr>
      <w:rPr>
        <w:rFonts w:hint="default"/>
        <w:b w:val="0"/>
        <w:bCs w:val="0"/>
        <w:color w:val="auto"/>
      </w:rPr>
    </w:lvl>
    <w:lvl w:ilvl="1">
      <w:start w:val="1"/>
      <w:numFmt w:val="decimal"/>
      <w:lvlText w:val="%1.%2."/>
      <w:lvlJc w:val="left"/>
      <w:pPr>
        <w:ind w:left="432" w:hanging="432"/>
      </w:pPr>
      <w:rPr>
        <w:b/>
        <w:bCs/>
        <w:color w:val="auto"/>
      </w:rPr>
    </w:lvl>
    <w:lvl w:ilvl="2">
      <w:start w:val="1"/>
      <w:numFmt w:val="decimal"/>
      <w:lvlText w:val="%1.%2.%3."/>
      <w:lvlJc w:val="left"/>
      <w:pPr>
        <w:ind w:left="1224" w:hanging="504"/>
      </w:pPr>
      <w:rPr>
        <w:b/>
        <w:bCs/>
        <w:color w:val="C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0B23CA3"/>
    <w:multiLevelType w:val="multilevel"/>
    <w:tmpl w:val="E722AC06"/>
    <w:lvl w:ilvl="0">
      <w:start w:val="1"/>
      <w:numFmt w:val="upperLetter"/>
      <w:lvlText w:val="(%1)"/>
      <w:lvlJc w:val="left"/>
      <w:pPr>
        <w:ind w:left="720" w:hanging="360"/>
      </w:pPr>
      <w:rPr>
        <w:rFonts w:ascii="Play" w:eastAsia="Play" w:hAnsi="Play" w:cs="Play"/>
        <w:b/>
        <w:color w:val="CC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7A25F27"/>
    <w:multiLevelType w:val="hybridMultilevel"/>
    <w:tmpl w:val="F516F754"/>
    <w:lvl w:ilvl="0" w:tplc="017C292C">
      <w:start w:val="1"/>
      <w:numFmt w:val="upperLetter"/>
      <w:lvlText w:val="(%1)"/>
      <w:lvlJc w:val="left"/>
      <w:pPr>
        <w:ind w:left="1584" w:hanging="360"/>
      </w:pPr>
      <w:rPr>
        <w:rFonts w:hint="default"/>
        <w:b/>
        <w:bCs/>
      </w:rPr>
    </w:lvl>
    <w:lvl w:ilvl="1" w:tplc="08160019" w:tentative="1">
      <w:start w:val="1"/>
      <w:numFmt w:val="lowerLetter"/>
      <w:lvlText w:val="%2."/>
      <w:lvlJc w:val="left"/>
      <w:pPr>
        <w:ind w:left="2304" w:hanging="360"/>
      </w:pPr>
    </w:lvl>
    <w:lvl w:ilvl="2" w:tplc="0816001B" w:tentative="1">
      <w:start w:val="1"/>
      <w:numFmt w:val="lowerRoman"/>
      <w:lvlText w:val="%3."/>
      <w:lvlJc w:val="right"/>
      <w:pPr>
        <w:ind w:left="3024" w:hanging="180"/>
      </w:pPr>
    </w:lvl>
    <w:lvl w:ilvl="3" w:tplc="0816000F" w:tentative="1">
      <w:start w:val="1"/>
      <w:numFmt w:val="decimal"/>
      <w:lvlText w:val="%4."/>
      <w:lvlJc w:val="left"/>
      <w:pPr>
        <w:ind w:left="3744" w:hanging="360"/>
      </w:pPr>
    </w:lvl>
    <w:lvl w:ilvl="4" w:tplc="08160019" w:tentative="1">
      <w:start w:val="1"/>
      <w:numFmt w:val="lowerLetter"/>
      <w:lvlText w:val="%5."/>
      <w:lvlJc w:val="left"/>
      <w:pPr>
        <w:ind w:left="4464" w:hanging="360"/>
      </w:pPr>
    </w:lvl>
    <w:lvl w:ilvl="5" w:tplc="0816001B" w:tentative="1">
      <w:start w:val="1"/>
      <w:numFmt w:val="lowerRoman"/>
      <w:lvlText w:val="%6."/>
      <w:lvlJc w:val="right"/>
      <w:pPr>
        <w:ind w:left="5184" w:hanging="180"/>
      </w:pPr>
    </w:lvl>
    <w:lvl w:ilvl="6" w:tplc="0816000F" w:tentative="1">
      <w:start w:val="1"/>
      <w:numFmt w:val="decimal"/>
      <w:lvlText w:val="%7."/>
      <w:lvlJc w:val="left"/>
      <w:pPr>
        <w:ind w:left="5904" w:hanging="360"/>
      </w:pPr>
    </w:lvl>
    <w:lvl w:ilvl="7" w:tplc="08160019" w:tentative="1">
      <w:start w:val="1"/>
      <w:numFmt w:val="lowerLetter"/>
      <w:lvlText w:val="%8."/>
      <w:lvlJc w:val="left"/>
      <w:pPr>
        <w:ind w:left="6624" w:hanging="360"/>
      </w:pPr>
    </w:lvl>
    <w:lvl w:ilvl="8" w:tplc="0816001B" w:tentative="1">
      <w:start w:val="1"/>
      <w:numFmt w:val="lowerRoman"/>
      <w:lvlText w:val="%9."/>
      <w:lvlJc w:val="right"/>
      <w:pPr>
        <w:ind w:left="7344" w:hanging="180"/>
      </w:pPr>
    </w:lvl>
  </w:abstractNum>
  <w:abstractNum w:abstractNumId="15" w15:restartNumberingAfterBreak="0">
    <w:nsid w:val="7A98686D"/>
    <w:multiLevelType w:val="hybridMultilevel"/>
    <w:tmpl w:val="AFFE4A44"/>
    <w:lvl w:ilvl="0" w:tplc="803C08F2">
      <w:start w:val="1"/>
      <w:numFmt w:val="lowerLetter"/>
      <w:lvlText w:val="%1)"/>
      <w:lvlJc w:val="left"/>
      <w:pPr>
        <w:ind w:left="1584" w:hanging="360"/>
      </w:pPr>
      <w:rPr>
        <w:rFonts w:hint="default"/>
        <w:b/>
        <w:bCs/>
        <w:color w:val="auto"/>
      </w:r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num w:numId="1" w16cid:durableId="678698802">
    <w:abstractNumId w:val="5"/>
  </w:num>
  <w:num w:numId="2" w16cid:durableId="552473075">
    <w:abstractNumId w:val="1"/>
  </w:num>
  <w:num w:numId="3" w16cid:durableId="1194537728">
    <w:abstractNumId w:val="10"/>
  </w:num>
  <w:num w:numId="4" w16cid:durableId="320624584">
    <w:abstractNumId w:val="6"/>
  </w:num>
  <w:num w:numId="5" w16cid:durableId="1215120396">
    <w:abstractNumId w:val="0"/>
  </w:num>
  <w:num w:numId="6" w16cid:durableId="934022179">
    <w:abstractNumId w:val="2"/>
  </w:num>
  <w:num w:numId="7" w16cid:durableId="1264460501">
    <w:abstractNumId w:val="13"/>
  </w:num>
  <w:num w:numId="8" w16cid:durableId="1183939255">
    <w:abstractNumId w:val="3"/>
  </w:num>
  <w:num w:numId="9" w16cid:durableId="960723719">
    <w:abstractNumId w:val="4"/>
  </w:num>
  <w:num w:numId="10" w16cid:durableId="634526892">
    <w:abstractNumId w:val="14"/>
  </w:num>
  <w:num w:numId="11" w16cid:durableId="1245995289">
    <w:abstractNumId w:val="12"/>
  </w:num>
  <w:num w:numId="12" w16cid:durableId="1492984645">
    <w:abstractNumId w:val="9"/>
  </w:num>
  <w:num w:numId="13" w16cid:durableId="297029279">
    <w:abstractNumId w:val="11"/>
  </w:num>
  <w:num w:numId="14" w16cid:durableId="1630550872">
    <w:abstractNumId w:val="15"/>
  </w:num>
  <w:num w:numId="15" w16cid:durableId="491261788">
    <w:abstractNumId w:val="8"/>
  </w:num>
  <w:num w:numId="16" w16cid:durableId="15157265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356"/>
    <w:rsid w:val="00000F90"/>
    <w:rsid w:val="00003182"/>
    <w:rsid w:val="000046A4"/>
    <w:rsid w:val="0001215E"/>
    <w:rsid w:val="00012E02"/>
    <w:rsid w:val="00016287"/>
    <w:rsid w:val="0002119C"/>
    <w:rsid w:val="00040705"/>
    <w:rsid w:val="00050492"/>
    <w:rsid w:val="00060961"/>
    <w:rsid w:val="00060D8B"/>
    <w:rsid w:val="000615E5"/>
    <w:rsid w:val="000622B6"/>
    <w:rsid w:val="00070801"/>
    <w:rsid w:val="000721E5"/>
    <w:rsid w:val="000749A2"/>
    <w:rsid w:val="00074C9C"/>
    <w:rsid w:val="0007515F"/>
    <w:rsid w:val="0008140F"/>
    <w:rsid w:val="0008169D"/>
    <w:rsid w:val="000817BE"/>
    <w:rsid w:val="00086B6B"/>
    <w:rsid w:val="00092590"/>
    <w:rsid w:val="000A164D"/>
    <w:rsid w:val="000A4644"/>
    <w:rsid w:val="000A713D"/>
    <w:rsid w:val="000B0CCD"/>
    <w:rsid w:val="000B6018"/>
    <w:rsid w:val="000C0732"/>
    <w:rsid w:val="000C1F95"/>
    <w:rsid w:val="000C23FE"/>
    <w:rsid w:val="000C2B01"/>
    <w:rsid w:val="000C5AD3"/>
    <w:rsid w:val="000C69E3"/>
    <w:rsid w:val="000C780A"/>
    <w:rsid w:val="000D2781"/>
    <w:rsid w:val="000D695E"/>
    <w:rsid w:val="000E5C51"/>
    <w:rsid w:val="000F292C"/>
    <w:rsid w:val="000F4D95"/>
    <w:rsid w:val="00101EFA"/>
    <w:rsid w:val="001029D7"/>
    <w:rsid w:val="0011196B"/>
    <w:rsid w:val="00111F9C"/>
    <w:rsid w:val="001135E0"/>
    <w:rsid w:val="001138C7"/>
    <w:rsid w:val="001221B6"/>
    <w:rsid w:val="0012377E"/>
    <w:rsid w:val="00125FB8"/>
    <w:rsid w:val="0012668E"/>
    <w:rsid w:val="001318DF"/>
    <w:rsid w:val="0013511E"/>
    <w:rsid w:val="0014269A"/>
    <w:rsid w:val="00147AA0"/>
    <w:rsid w:val="001501CE"/>
    <w:rsid w:val="001515F8"/>
    <w:rsid w:val="00156768"/>
    <w:rsid w:val="001570EE"/>
    <w:rsid w:val="00163979"/>
    <w:rsid w:val="00164442"/>
    <w:rsid w:val="00164D10"/>
    <w:rsid w:val="001659E2"/>
    <w:rsid w:val="001671A3"/>
    <w:rsid w:val="00170D50"/>
    <w:rsid w:val="00172503"/>
    <w:rsid w:val="001746B3"/>
    <w:rsid w:val="00174A53"/>
    <w:rsid w:val="00181FA1"/>
    <w:rsid w:val="00183E20"/>
    <w:rsid w:val="00187F18"/>
    <w:rsid w:val="00193DF2"/>
    <w:rsid w:val="00193FCE"/>
    <w:rsid w:val="00196237"/>
    <w:rsid w:val="001A2F4A"/>
    <w:rsid w:val="001B04B2"/>
    <w:rsid w:val="001B12B9"/>
    <w:rsid w:val="001B166D"/>
    <w:rsid w:val="001B3F36"/>
    <w:rsid w:val="001B4A87"/>
    <w:rsid w:val="001B56BB"/>
    <w:rsid w:val="001C0089"/>
    <w:rsid w:val="001C3CC5"/>
    <w:rsid w:val="001C43B0"/>
    <w:rsid w:val="001D1657"/>
    <w:rsid w:val="001D1CCD"/>
    <w:rsid w:val="001D3D9A"/>
    <w:rsid w:val="001D5AC6"/>
    <w:rsid w:val="001E1D60"/>
    <w:rsid w:val="001E339A"/>
    <w:rsid w:val="001E6580"/>
    <w:rsid w:val="001E7F29"/>
    <w:rsid w:val="001F2DCC"/>
    <w:rsid w:val="001F30B4"/>
    <w:rsid w:val="001F5E80"/>
    <w:rsid w:val="002022B0"/>
    <w:rsid w:val="00202981"/>
    <w:rsid w:val="00207E8B"/>
    <w:rsid w:val="00211801"/>
    <w:rsid w:val="00213188"/>
    <w:rsid w:val="00215AEB"/>
    <w:rsid w:val="002176E6"/>
    <w:rsid w:val="002211A2"/>
    <w:rsid w:val="00222119"/>
    <w:rsid w:val="00222742"/>
    <w:rsid w:val="00224820"/>
    <w:rsid w:val="002251D3"/>
    <w:rsid w:val="0023194C"/>
    <w:rsid w:val="00233C3C"/>
    <w:rsid w:val="00234AB8"/>
    <w:rsid w:val="002351B2"/>
    <w:rsid w:val="00237798"/>
    <w:rsid w:val="00240228"/>
    <w:rsid w:val="00241CB5"/>
    <w:rsid w:val="00243B9D"/>
    <w:rsid w:val="0025127E"/>
    <w:rsid w:val="00262529"/>
    <w:rsid w:val="0026447F"/>
    <w:rsid w:val="00264572"/>
    <w:rsid w:val="00264EA8"/>
    <w:rsid w:val="002652B8"/>
    <w:rsid w:val="002660CF"/>
    <w:rsid w:val="00271027"/>
    <w:rsid w:val="00276436"/>
    <w:rsid w:val="00277496"/>
    <w:rsid w:val="00277A03"/>
    <w:rsid w:val="00280B4A"/>
    <w:rsid w:val="00286903"/>
    <w:rsid w:val="00287359"/>
    <w:rsid w:val="00287640"/>
    <w:rsid w:val="002876B4"/>
    <w:rsid w:val="002959DE"/>
    <w:rsid w:val="0029611A"/>
    <w:rsid w:val="002A1DB8"/>
    <w:rsid w:val="002A6B45"/>
    <w:rsid w:val="002B0FE1"/>
    <w:rsid w:val="002B607E"/>
    <w:rsid w:val="002C3AEB"/>
    <w:rsid w:val="002C7601"/>
    <w:rsid w:val="002D1840"/>
    <w:rsid w:val="002D3485"/>
    <w:rsid w:val="002D6966"/>
    <w:rsid w:val="002E168B"/>
    <w:rsid w:val="002E32C1"/>
    <w:rsid w:val="002F0870"/>
    <w:rsid w:val="002F2420"/>
    <w:rsid w:val="002F37FD"/>
    <w:rsid w:val="002F4C4D"/>
    <w:rsid w:val="002F52EF"/>
    <w:rsid w:val="00303E0F"/>
    <w:rsid w:val="00304DF8"/>
    <w:rsid w:val="00306F41"/>
    <w:rsid w:val="003105F8"/>
    <w:rsid w:val="0031579D"/>
    <w:rsid w:val="00317C37"/>
    <w:rsid w:val="00323030"/>
    <w:rsid w:val="00323AAD"/>
    <w:rsid w:val="0033226E"/>
    <w:rsid w:val="00336EB4"/>
    <w:rsid w:val="003372C9"/>
    <w:rsid w:val="00340F6C"/>
    <w:rsid w:val="00341C40"/>
    <w:rsid w:val="00341E6B"/>
    <w:rsid w:val="00347142"/>
    <w:rsid w:val="0034747B"/>
    <w:rsid w:val="00355853"/>
    <w:rsid w:val="00361484"/>
    <w:rsid w:val="0036233D"/>
    <w:rsid w:val="00362540"/>
    <w:rsid w:val="003670A5"/>
    <w:rsid w:val="00372266"/>
    <w:rsid w:val="00373089"/>
    <w:rsid w:val="003811E5"/>
    <w:rsid w:val="0038138A"/>
    <w:rsid w:val="00382CCA"/>
    <w:rsid w:val="00384C13"/>
    <w:rsid w:val="00385C88"/>
    <w:rsid w:val="00386ED4"/>
    <w:rsid w:val="00391265"/>
    <w:rsid w:val="003B1B5D"/>
    <w:rsid w:val="003B2E9F"/>
    <w:rsid w:val="003B3173"/>
    <w:rsid w:val="003B360E"/>
    <w:rsid w:val="003B43EE"/>
    <w:rsid w:val="003C2DD4"/>
    <w:rsid w:val="003C3513"/>
    <w:rsid w:val="003C380E"/>
    <w:rsid w:val="003C4D12"/>
    <w:rsid w:val="003C4D92"/>
    <w:rsid w:val="003D00BD"/>
    <w:rsid w:val="003D63B3"/>
    <w:rsid w:val="003D780F"/>
    <w:rsid w:val="003D7DB0"/>
    <w:rsid w:val="003E145D"/>
    <w:rsid w:val="003E2B05"/>
    <w:rsid w:val="003E43D7"/>
    <w:rsid w:val="003E578A"/>
    <w:rsid w:val="003E5C64"/>
    <w:rsid w:val="003E6E13"/>
    <w:rsid w:val="003F077D"/>
    <w:rsid w:val="003F3157"/>
    <w:rsid w:val="00400BFC"/>
    <w:rsid w:val="0041136C"/>
    <w:rsid w:val="00411B70"/>
    <w:rsid w:val="00412531"/>
    <w:rsid w:val="00414B37"/>
    <w:rsid w:val="00415EB7"/>
    <w:rsid w:val="0042151E"/>
    <w:rsid w:val="00423A1F"/>
    <w:rsid w:val="00435224"/>
    <w:rsid w:val="00435E6F"/>
    <w:rsid w:val="00436E10"/>
    <w:rsid w:val="004371D9"/>
    <w:rsid w:val="004412BE"/>
    <w:rsid w:val="0044576B"/>
    <w:rsid w:val="00445BA1"/>
    <w:rsid w:val="00445E21"/>
    <w:rsid w:val="004473F1"/>
    <w:rsid w:val="00453D5A"/>
    <w:rsid w:val="004564D7"/>
    <w:rsid w:val="004570C2"/>
    <w:rsid w:val="00457427"/>
    <w:rsid w:val="004574E2"/>
    <w:rsid w:val="00461A35"/>
    <w:rsid w:val="0046578D"/>
    <w:rsid w:val="00467F6A"/>
    <w:rsid w:val="00470AF3"/>
    <w:rsid w:val="00471507"/>
    <w:rsid w:val="00483DC7"/>
    <w:rsid w:val="00485228"/>
    <w:rsid w:val="004931D6"/>
    <w:rsid w:val="00493EA6"/>
    <w:rsid w:val="00497A4A"/>
    <w:rsid w:val="004A335E"/>
    <w:rsid w:val="004A5007"/>
    <w:rsid w:val="004A7B25"/>
    <w:rsid w:val="004B5ECC"/>
    <w:rsid w:val="004C0B7C"/>
    <w:rsid w:val="004C4E30"/>
    <w:rsid w:val="004C560E"/>
    <w:rsid w:val="004D0DA4"/>
    <w:rsid w:val="004D4821"/>
    <w:rsid w:val="004D4EFF"/>
    <w:rsid w:val="004E0F9E"/>
    <w:rsid w:val="004E13EE"/>
    <w:rsid w:val="004E152B"/>
    <w:rsid w:val="004E4AFB"/>
    <w:rsid w:val="004E7235"/>
    <w:rsid w:val="004F3811"/>
    <w:rsid w:val="004F3E4B"/>
    <w:rsid w:val="004F45A9"/>
    <w:rsid w:val="004F5981"/>
    <w:rsid w:val="00507910"/>
    <w:rsid w:val="00507C1A"/>
    <w:rsid w:val="00511F2F"/>
    <w:rsid w:val="00512B81"/>
    <w:rsid w:val="00526C22"/>
    <w:rsid w:val="00530552"/>
    <w:rsid w:val="0053064D"/>
    <w:rsid w:val="005332D5"/>
    <w:rsid w:val="005333F4"/>
    <w:rsid w:val="005364D6"/>
    <w:rsid w:val="00541D6F"/>
    <w:rsid w:val="0054279A"/>
    <w:rsid w:val="00544E91"/>
    <w:rsid w:val="0054777D"/>
    <w:rsid w:val="0055378D"/>
    <w:rsid w:val="0055487C"/>
    <w:rsid w:val="00555A48"/>
    <w:rsid w:val="00561ABC"/>
    <w:rsid w:val="00564BFE"/>
    <w:rsid w:val="005741CC"/>
    <w:rsid w:val="00584856"/>
    <w:rsid w:val="00584976"/>
    <w:rsid w:val="0059047B"/>
    <w:rsid w:val="005919DD"/>
    <w:rsid w:val="00592BB9"/>
    <w:rsid w:val="005931A1"/>
    <w:rsid w:val="00593C17"/>
    <w:rsid w:val="00595831"/>
    <w:rsid w:val="005A04A0"/>
    <w:rsid w:val="005A0D74"/>
    <w:rsid w:val="005A122E"/>
    <w:rsid w:val="005A59CA"/>
    <w:rsid w:val="005B1799"/>
    <w:rsid w:val="005B2E0A"/>
    <w:rsid w:val="005C5DDC"/>
    <w:rsid w:val="005C7A96"/>
    <w:rsid w:val="005D17EA"/>
    <w:rsid w:val="005D2A08"/>
    <w:rsid w:val="005D4166"/>
    <w:rsid w:val="005E30FA"/>
    <w:rsid w:val="005E7F28"/>
    <w:rsid w:val="005F3594"/>
    <w:rsid w:val="005F47F2"/>
    <w:rsid w:val="005F6D4A"/>
    <w:rsid w:val="006049AC"/>
    <w:rsid w:val="006118E0"/>
    <w:rsid w:val="00614A1D"/>
    <w:rsid w:val="00617EB5"/>
    <w:rsid w:val="006240E9"/>
    <w:rsid w:val="00630C49"/>
    <w:rsid w:val="00632A3F"/>
    <w:rsid w:val="00633F8D"/>
    <w:rsid w:val="0063519B"/>
    <w:rsid w:val="00635F6F"/>
    <w:rsid w:val="00637682"/>
    <w:rsid w:val="0064030D"/>
    <w:rsid w:val="006403CB"/>
    <w:rsid w:val="00652676"/>
    <w:rsid w:val="00652B3F"/>
    <w:rsid w:val="00654560"/>
    <w:rsid w:val="00660969"/>
    <w:rsid w:val="00664C17"/>
    <w:rsid w:val="00673FBF"/>
    <w:rsid w:val="00674678"/>
    <w:rsid w:val="00686356"/>
    <w:rsid w:val="006A2184"/>
    <w:rsid w:val="006A6967"/>
    <w:rsid w:val="006A78DC"/>
    <w:rsid w:val="006B08A5"/>
    <w:rsid w:val="006B13D5"/>
    <w:rsid w:val="006B238A"/>
    <w:rsid w:val="006B2961"/>
    <w:rsid w:val="006B2E4A"/>
    <w:rsid w:val="006C13CD"/>
    <w:rsid w:val="006C20B6"/>
    <w:rsid w:val="006C27FE"/>
    <w:rsid w:val="006C47C4"/>
    <w:rsid w:val="006C767A"/>
    <w:rsid w:val="006C785F"/>
    <w:rsid w:val="006D3BF9"/>
    <w:rsid w:val="006D6C8F"/>
    <w:rsid w:val="006E1EFE"/>
    <w:rsid w:val="006E351D"/>
    <w:rsid w:val="006E6A9E"/>
    <w:rsid w:val="006F344E"/>
    <w:rsid w:val="006F46A4"/>
    <w:rsid w:val="006F586F"/>
    <w:rsid w:val="0070181E"/>
    <w:rsid w:val="0070308C"/>
    <w:rsid w:val="00703261"/>
    <w:rsid w:val="00703934"/>
    <w:rsid w:val="00704ABD"/>
    <w:rsid w:val="00707DC9"/>
    <w:rsid w:val="0071050F"/>
    <w:rsid w:val="00710F2D"/>
    <w:rsid w:val="00712A02"/>
    <w:rsid w:val="0071369A"/>
    <w:rsid w:val="00715EAB"/>
    <w:rsid w:val="00721863"/>
    <w:rsid w:val="00727765"/>
    <w:rsid w:val="00730764"/>
    <w:rsid w:val="00730C3D"/>
    <w:rsid w:val="00730D27"/>
    <w:rsid w:val="00731C0C"/>
    <w:rsid w:val="00733346"/>
    <w:rsid w:val="007335B9"/>
    <w:rsid w:val="007345EE"/>
    <w:rsid w:val="00734F6F"/>
    <w:rsid w:val="0073696E"/>
    <w:rsid w:val="00740F01"/>
    <w:rsid w:val="007441A7"/>
    <w:rsid w:val="00750C21"/>
    <w:rsid w:val="007545F6"/>
    <w:rsid w:val="00765FAB"/>
    <w:rsid w:val="00771EB0"/>
    <w:rsid w:val="0077696E"/>
    <w:rsid w:val="00781F17"/>
    <w:rsid w:val="0078480C"/>
    <w:rsid w:val="00785A1A"/>
    <w:rsid w:val="0078650A"/>
    <w:rsid w:val="00793F8C"/>
    <w:rsid w:val="00796338"/>
    <w:rsid w:val="007A2D61"/>
    <w:rsid w:val="007A534A"/>
    <w:rsid w:val="007A6945"/>
    <w:rsid w:val="007B5176"/>
    <w:rsid w:val="007B5980"/>
    <w:rsid w:val="007C37F5"/>
    <w:rsid w:val="007C3AC8"/>
    <w:rsid w:val="007C4996"/>
    <w:rsid w:val="007D1691"/>
    <w:rsid w:val="007E02CD"/>
    <w:rsid w:val="007F10E8"/>
    <w:rsid w:val="00800852"/>
    <w:rsid w:val="00802E03"/>
    <w:rsid w:val="00804388"/>
    <w:rsid w:val="00810368"/>
    <w:rsid w:val="00810C96"/>
    <w:rsid w:val="008119D1"/>
    <w:rsid w:val="0081309C"/>
    <w:rsid w:val="008147AD"/>
    <w:rsid w:val="00814D30"/>
    <w:rsid w:val="00817A6F"/>
    <w:rsid w:val="00821462"/>
    <w:rsid w:val="00822094"/>
    <w:rsid w:val="00822844"/>
    <w:rsid w:val="00823ADF"/>
    <w:rsid w:val="008279C1"/>
    <w:rsid w:val="00834545"/>
    <w:rsid w:val="00835D43"/>
    <w:rsid w:val="00840DE2"/>
    <w:rsid w:val="00841E1D"/>
    <w:rsid w:val="00851129"/>
    <w:rsid w:val="00852F8D"/>
    <w:rsid w:val="00860AB6"/>
    <w:rsid w:val="008659B8"/>
    <w:rsid w:val="00865D0B"/>
    <w:rsid w:val="00867AFB"/>
    <w:rsid w:val="00867CAD"/>
    <w:rsid w:val="00870726"/>
    <w:rsid w:val="00876B76"/>
    <w:rsid w:val="00880E8F"/>
    <w:rsid w:val="0088173D"/>
    <w:rsid w:val="008845B2"/>
    <w:rsid w:val="00885945"/>
    <w:rsid w:val="00886E89"/>
    <w:rsid w:val="00887069"/>
    <w:rsid w:val="00890054"/>
    <w:rsid w:val="00890AF3"/>
    <w:rsid w:val="008978E6"/>
    <w:rsid w:val="008A28B0"/>
    <w:rsid w:val="008A7910"/>
    <w:rsid w:val="008B3D06"/>
    <w:rsid w:val="008B400A"/>
    <w:rsid w:val="008C112A"/>
    <w:rsid w:val="008C2A24"/>
    <w:rsid w:val="008C5E8B"/>
    <w:rsid w:val="008C63CC"/>
    <w:rsid w:val="008C7525"/>
    <w:rsid w:val="008C7DEF"/>
    <w:rsid w:val="008D1FAD"/>
    <w:rsid w:val="008E200D"/>
    <w:rsid w:val="008E378B"/>
    <w:rsid w:val="008E679F"/>
    <w:rsid w:val="008E6CD6"/>
    <w:rsid w:val="008E6EFA"/>
    <w:rsid w:val="008F03B0"/>
    <w:rsid w:val="008F1B5A"/>
    <w:rsid w:val="008F39B1"/>
    <w:rsid w:val="008F5D78"/>
    <w:rsid w:val="008F78E5"/>
    <w:rsid w:val="00910BB8"/>
    <w:rsid w:val="00914235"/>
    <w:rsid w:val="00914439"/>
    <w:rsid w:val="0091453C"/>
    <w:rsid w:val="00920BC3"/>
    <w:rsid w:val="00920C9F"/>
    <w:rsid w:val="009223ED"/>
    <w:rsid w:val="00925F86"/>
    <w:rsid w:val="00934F6B"/>
    <w:rsid w:val="00935ABB"/>
    <w:rsid w:val="00936F60"/>
    <w:rsid w:val="0094226F"/>
    <w:rsid w:val="00942B2D"/>
    <w:rsid w:val="009505F3"/>
    <w:rsid w:val="009523AA"/>
    <w:rsid w:val="00952716"/>
    <w:rsid w:val="0096214C"/>
    <w:rsid w:val="009630F2"/>
    <w:rsid w:val="0096722C"/>
    <w:rsid w:val="00973DA6"/>
    <w:rsid w:val="00974109"/>
    <w:rsid w:val="0098030F"/>
    <w:rsid w:val="00980D16"/>
    <w:rsid w:val="0098341B"/>
    <w:rsid w:val="00991BF4"/>
    <w:rsid w:val="00992414"/>
    <w:rsid w:val="00992E01"/>
    <w:rsid w:val="00994A77"/>
    <w:rsid w:val="00995FD3"/>
    <w:rsid w:val="009A3207"/>
    <w:rsid w:val="009A44B7"/>
    <w:rsid w:val="009B0535"/>
    <w:rsid w:val="009B10BE"/>
    <w:rsid w:val="009B200B"/>
    <w:rsid w:val="009B30FA"/>
    <w:rsid w:val="009B6F67"/>
    <w:rsid w:val="009C5B7B"/>
    <w:rsid w:val="009D634C"/>
    <w:rsid w:val="009E3D0C"/>
    <w:rsid w:val="009E4438"/>
    <w:rsid w:val="009E7589"/>
    <w:rsid w:val="009F6CAE"/>
    <w:rsid w:val="009F7395"/>
    <w:rsid w:val="00A03166"/>
    <w:rsid w:val="00A123EC"/>
    <w:rsid w:val="00A13A34"/>
    <w:rsid w:val="00A20E56"/>
    <w:rsid w:val="00A2390C"/>
    <w:rsid w:val="00A2586B"/>
    <w:rsid w:val="00A317A6"/>
    <w:rsid w:val="00A3565B"/>
    <w:rsid w:val="00A35C99"/>
    <w:rsid w:val="00A41973"/>
    <w:rsid w:val="00A41B7B"/>
    <w:rsid w:val="00A43244"/>
    <w:rsid w:val="00A4576F"/>
    <w:rsid w:val="00A46B19"/>
    <w:rsid w:val="00A54D62"/>
    <w:rsid w:val="00A615F6"/>
    <w:rsid w:val="00A648BE"/>
    <w:rsid w:val="00A66E3F"/>
    <w:rsid w:val="00A700E1"/>
    <w:rsid w:val="00A706CA"/>
    <w:rsid w:val="00A75865"/>
    <w:rsid w:val="00A772A5"/>
    <w:rsid w:val="00A77C8B"/>
    <w:rsid w:val="00A82B4F"/>
    <w:rsid w:val="00A82C89"/>
    <w:rsid w:val="00A84B3C"/>
    <w:rsid w:val="00A92821"/>
    <w:rsid w:val="00A9295E"/>
    <w:rsid w:val="00A92ADE"/>
    <w:rsid w:val="00A94577"/>
    <w:rsid w:val="00A95242"/>
    <w:rsid w:val="00A95345"/>
    <w:rsid w:val="00A95BE6"/>
    <w:rsid w:val="00A976F4"/>
    <w:rsid w:val="00AA17DF"/>
    <w:rsid w:val="00AA1E94"/>
    <w:rsid w:val="00AA651F"/>
    <w:rsid w:val="00AA696B"/>
    <w:rsid w:val="00AA6A0E"/>
    <w:rsid w:val="00AB2DB2"/>
    <w:rsid w:val="00AB5D40"/>
    <w:rsid w:val="00AB703E"/>
    <w:rsid w:val="00AC3BDB"/>
    <w:rsid w:val="00AC6112"/>
    <w:rsid w:val="00AD1DD5"/>
    <w:rsid w:val="00AE3B2E"/>
    <w:rsid w:val="00AF28E0"/>
    <w:rsid w:val="00AF37C1"/>
    <w:rsid w:val="00AF7382"/>
    <w:rsid w:val="00AF799B"/>
    <w:rsid w:val="00B0294D"/>
    <w:rsid w:val="00B06D43"/>
    <w:rsid w:val="00B10DC2"/>
    <w:rsid w:val="00B15CE2"/>
    <w:rsid w:val="00B165B4"/>
    <w:rsid w:val="00B1729B"/>
    <w:rsid w:val="00B24448"/>
    <w:rsid w:val="00B26815"/>
    <w:rsid w:val="00B37DFA"/>
    <w:rsid w:val="00B430C7"/>
    <w:rsid w:val="00B43A53"/>
    <w:rsid w:val="00B4437E"/>
    <w:rsid w:val="00B557BF"/>
    <w:rsid w:val="00B60453"/>
    <w:rsid w:val="00B6255F"/>
    <w:rsid w:val="00B63C32"/>
    <w:rsid w:val="00B64993"/>
    <w:rsid w:val="00B70144"/>
    <w:rsid w:val="00B71DE3"/>
    <w:rsid w:val="00B8036D"/>
    <w:rsid w:val="00B813D9"/>
    <w:rsid w:val="00B821DB"/>
    <w:rsid w:val="00B84B6D"/>
    <w:rsid w:val="00B85161"/>
    <w:rsid w:val="00B9098C"/>
    <w:rsid w:val="00B90A09"/>
    <w:rsid w:val="00BA0713"/>
    <w:rsid w:val="00BA0D58"/>
    <w:rsid w:val="00BA10B9"/>
    <w:rsid w:val="00BA1F65"/>
    <w:rsid w:val="00BA59FB"/>
    <w:rsid w:val="00BA6F4C"/>
    <w:rsid w:val="00BB3A1E"/>
    <w:rsid w:val="00BB4DA3"/>
    <w:rsid w:val="00BB6E98"/>
    <w:rsid w:val="00BC0CB2"/>
    <w:rsid w:val="00BC0F1B"/>
    <w:rsid w:val="00BD2C9F"/>
    <w:rsid w:val="00BD5002"/>
    <w:rsid w:val="00BD5864"/>
    <w:rsid w:val="00BD6166"/>
    <w:rsid w:val="00BE5BBA"/>
    <w:rsid w:val="00BE7023"/>
    <w:rsid w:val="00BF404B"/>
    <w:rsid w:val="00BF637A"/>
    <w:rsid w:val="00BF63A6"/>
    <w:rsid w:val="00BF70B5"/>
    <w:rsid w:val="00C112BD"/>
    <w:rsid w:val="00C113B1"/>
    <w:rsid w:val="00C12423"/>
    <w:rsid w:val="00C16995"/>
    <w:rsid w:val="00C21EDD"/>
    <w:rsid w:val="00C2405F"/>
    <w:rsid w:val="00C30150"/>
    <w:rsid w:val="00C30ED9"/>
    <w:rsid w:val="00C3550A"/>
    <w:rsid w:val="00C37F4D"/>
    <w:rsid w:val="00C4005C"/>
    <w:rsid w:val="00C4083E"/>
    <w:rsid w:val="00C411C1"/>
    <w:rsid w:val="00C432E0"/>
    <w:rsid w:val="00C436BB"/>
    <w:rsid w:val="00C47E49"/>
    <w:rsid w:val="00C5207A"/>
    <w:rsid w:val="00C5370F"/>
    <w:rsid w:val="00C6056F"/>
    <w:rsid w:val="00C61A50"/>
    <w:rsid w:val="00C629F6"/>
    <w:rsid w:val="00C62C62"/>
    <w:rsid w:val="00C6453C"/>
    <w:rsid w:val="00C74412"/>
    <w:rsid w:val="00C74AF8"/>
    <w:rsid w:val="00C755CD"/>
    <w:rsid w:val="00C83B71"/>
    <w:rsid w:val="00C841CF"/>
    <w:rsid w:val="00C860C6"/>
    <w:rsid w:val="00C90F0E"/>
    <w:rsid w:val="00C931C9"/>
    <w:rsid w:val="00CA0987"/>
    <w:rsid w:val="00CA0C31"/>
    <w:rsid w:val="00CA0D8B"/>
    <w:rsid w:val="00CA298C"/>
    <w:rsid w:val="00CC21BA"/>
    <w:rsid w:val="00CD073B"/>
    <w:rsid w:val="00CD134A"/>
    <w:rsid w:val="00CE0A2C"/>
    <w:rsid w:val="00CE290A"/>
    <w:rsid w:val="00CE7C11"/>
    <w:rsid w:val="00CF22E2"/>
    <w:rsid w:val="00CF50F2"/>
    <w:rsid w:val="00CF59A2"/>
    <w:rsid w:val="00CF5B8B"/>
    <w:rsid w:val="00CF5D9D"/>
    <w:rsid w:val="00CF761D"/>
    <w:rsid w:val="00D029F1"/>
    <w:rsid w:val="00D02B1A"/>
    <w:rsid w:val="00D0642C"/>
    <w:rsid w:val="00D138D5"/>
    <w:rsid w:val="00D162FC"/>
    <w:rsid w:val="00D165BE"/>
    <w:rsid w:val="00D267C2"/>
    <w:rsid w:val="00D27877"/>
    <w:rsid w:val="00D30046"/>
    <w:rsid w:val="00D3366A"/>
    <w:rsid w:val="00D33D48"/>
    <w:rsid w:val="00D35CAE"/>
    <w:rsid w:val="00D552C9"/>
    <w:rsid w:val="00D56DD9"/>
    <w:rsid w:val="00D571D5"/>
    <w:rsid w:val="00D608B8"/>
    <w:rsid w:val="00D608DD"/>
    <w:rsid w:val="00D64B60"/>
    <w:rsid w:val="00D726E1"/>
    <w:rsid w:val="00D734B1"/>
    <w:rsid w:val="00D737FF"/>
    <w:rsid w:val="00D822DD"/>
    <w:rsid w:val="00D82768"/>
    <w:rsid w:val="00D84CC1"/>
    <w:rsid w:val="00D87879"/>
    <w:rsid w:val="00D91620"/>
    <w:rsid w:val="00D94B62"/>
    <w:rsid w:val="00DA030B"/>
    <w:rsid w:val="00DA0973"/>
    <w:rsid w:val="00DA0F37"/>
    <w:rsid w:val="00DA23F7"/>
    <w:rsid w:val="00DA759E"/>
    <w:rsid w:val="00DB11A7"/>
    <w:rsid w:val="00DB20CB"/>
    <w:rsid w:val="00DB6E8E"/>
    <w:rsid w:val="00DC0574"/>
    <w:rsid w:val="00DC0775"/>
    <w:rsid w:val="00DC37F7"/>
    <w:rsid w:val="00DC570F"/>
    <w:rsid w:val="00DD28E4"/>
    <w:rsid w:val="00DD482E"/>
    <w:rsid w:val="00DD53EC"/>
    <w:rsid w:val="00DD53FA"/>
    <w:rsid w:val="00DE2783"/>
    <w:rsid w:val="00DE3158"/>
    <w:rsid w:val="00DE6C52"/>
    <w:rsid w:val="00E02C40"/>
    <w:rsid w:val="00E04845"/>
    <w:rsid w:val="00E10CEF"/>
    <w:rsid w:val="00E11E0C"/>
    <w:rsid w:val="00E13BF4"/>
    <w:rsid w:val="00E1495E"/>
    <w:rsid w:val="00E15E9C"/>
    <w:rsid w:val="00E2113F"/>
    <w:rsid w:val="00E23F95"/>
    <w:rsid w:val="00E26FE5"/>
    <w:rsid w:val="00E3044C"/>
    <w:rsid w:val="00E32F9F"/>
    <w:rsid w:val="00E3447C"/>
    <w:rsid w:val="00E40C6F"/>
    <w:rsid w:val="00E44B05"/>
    <w:rsid w:val="00E477FC"/>
    <w:rsid w:val="00E56966"/>
    <w:rsid w:val="00E57161"/>
    <w:rsid w:val="00E60C92"/>
    <w:rsid w:val="00E65682"/>
    <w:rsid w:val="00E7023B"/>
    <w:rsid w:val="00E71004"/>
    <w:rsid w:val="00E72DFD"/>
    <w:rsid w:val="00E73710"/>
    <w:rsid w:val="00E75134"/>
    <w:rsid w:val="00E76437"/>
    <w:rsid w:val="00E80AA4"/>
    <w:rsid w:val="00E83BBA"/>
    <w:rsid w:val="00E86405"/>
    <w:rsid w:val="00E87B60"/>
    <w:rsid w:val="00E90373"/>
    <w:rsid w:val="00E941BE"/>
    <w:rsid w:val="00E943EA"/>
    <w:rsid w:val="00E96A76"/>
    <w:rsid w:val="00EA3092"/>
    <w:rsid w:val="00EA6031"/>
    <w:rsid w:val="00EB3351"/>
    <w:rsid w:val="00EB573B"/>
    <w:rsid w:val="00EB5ECE"/>
    <w:rsid w:val="00EC2903"/>
    <w:rsid w:val="00EC3AEC"/>
    <w:rsid w:val="00EC44D5"/>
    <w:rsid w:val="00ED38BA"/>
    <w:rsid w:val="00EF099F"/>
    <w:rsid w:val="00EF47A0"/>
    <w:rsid w:val="00EF6CAB"/>
    <w:rsid w:val="00F001A4"/>
    <w:rsid w:val="00F0374E"/>
    <w:rsid w:val="00F0529D"/>
    <w:rsid w:val="00F0601D"/>
    <w:rsid w:val="00F069AB"/>
    <w:rsid w:val="00F07056"/>
    <w:rsid w:val="00F11155"/>
    <w:rsid w:val="00F11D9A"/>
    <w:rsid w:val="00F13C69"/>
    <w:rsid w:val="00F256C8"/>
    <w:rsid w:val="00F2788D"/>
    <w:rsid w:val="00F3391E"/>
    <w:rsid w:val="00F37F6F"/>
    <w:rsid w:val="00F41CAA"/>
    <w:rsid w:val="00F43B12"/>
    <w:rsid w:val="00F46322"/>
    <w:rsid w:val="00F4700B"/>
    <w:rsid w:val="00F47CDA"/>
    <w:rsid w:val="00F53102"/>
    <w:rsid w:val="00F54384"/>
    <w:rsid w:val="00F55354"/>
    <w:rsid w:val="00F55A1A"/>
    <w:rsid w:val="00F56E6C"/>
    <w:rsid w:val="00F60022"/>
    <w:rsid w:val="00F6076D"/>
    <w:rsid w:val="00F83245"/>
    <w:rsid w:val="00F83B8C"/>
    <w:rsid w:val="00F87768"/>
    <w:rsid w:val="00F9088A"/>
    <w:rsid w:val="00FA1BCA"/>
    <w:rsid w:val="00FA6A32"/>
    <w:rsid w:val="00FB79BA"/>
    <w:rsid w:val="00FB7C6D"/>
    <w:rsid w:val="00FC021A"/>
    <w:rsid w:val="00FC0A0C"/>
    <w:rsid w:val="00FC162E"/>
    <w:rsid w:val="00FC3EE1"/>
    <w:rsid w:val="00FC4032"/>
    <w:rsid w:val="00FC62EA"/>
    <w:rsid w:val="00FD082D"/>
    <w:rsid w:val="00FD79BB"/>
    <w:rsid w:val="00FE4AF3"/>
    <w:rsid w:val="00FE4BC5"/>
    <w:rsid w:val="00FE78DD"/>
    <w:rsid w:val="00FF1A45"/>
    <w:rsid w:val="00FF1E13"/>
  </w:rsids>
  <m:mathPr>
    <m:mathFont m:val="Cambria Math"/>
    <m:brkBin m:val="before"/>
    <m:brkBinSub m:val="--"/>
    <m:smallFrac m:val="0"/>
    <m:dispDef/>
    <m:lMargin m:val="0"/>
    <m:rMargin m:val="0"/>
    <m:defJc m:val="centerGroup"/>
    <m:wrapIndent m:val="1440"/>
    <m:intLim m:val="subSup"/>
    <m:naryLim m:val="undOvr"/>
  </m:mathPr>
  <w:themeFontLang w:val="pt-P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73211"/>
  <w15:chartTrackingRefBased/>
  <w15:docId w15:val="{C6AE414C-9140-440E-9228-D932B8429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6863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ter"/>
    <w:uiPriority w:val="9"/>
    <w:semiHidden/>
    <w:unhideWhenUsed/>
    <w:qFormat/>
    <w:rsid w:val="006863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ter"/>
    <w:uiPriority w:val="9"/>
    <w:semiHidden/>
    <w:unhideWhenUsed/>
    <w:qFormat/>
    <w:rsid w:val="0068635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ter"/>
    <w:uiPriority w:val="9"/>
    <w:semiHidden/>
    <w:unhideWhenUsed/>
    <w:qFormat/>
    <w:rsid w:val="0068635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ter"/>
    <w:uiPriority w:val="9"/>
    <w:semiHidden/>
    <w:unhideWhenUsed/>
    <w:qFormat/>
    <w:rsid w:val="0068635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ter"/>
    <w:uiPriority w:val="9"/>
    <w:semiHidden/>
    <w:unhideWhenUsed/>
    <w:qFormat/>
    <w:rsid w:val="0068635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68635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68635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686356"/>
    <w:pPr>
      <w:keepNext/>
      <w:keepLines/>
      <w:spacing w:after="0"/>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686356"/>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Tipodeletrapredefinidodopargrafo"/>
    <w:link w:val="Ttulo2"/>
    <w:uiPriority w:val="9"/>
    <w:semiHidden/>
    <w:rsid w:val="00686356"/>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semiHidden/>
    <w:rsid w:val="00686356"/>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uiPriority w:val="9"/>
    <w:semiHidden/>
    <w:rsid w:val="00686356"/>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686356"/>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semiHidden/>
    <w:rsid w:val="00686356"/>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686356"/>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686356"/>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686356"/>
    <w:rPr>
      <w:rFonts w:eastAsiaTheme="majorEastAsia" w:cstheme="majorBidi"/>
      <w:color w:val="272727" w:themeColor="text1" w:themeTint="D8"/>
    </w:rPr>
  </w:style>
  <w:style w:type="paragraph" w:styleId="Ttulo">
    <w:name w:val="Title"/>
    <w:basedOn w:val="Normal"/>
    <w:next w:val="Normal"/>
    <w:link w:val="TtuloCarter"/>
    <w:uiPriority w:val="10"/>
    <w:qFormat/>
    <w:rsid w:val="006863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68635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686356"/>
    <w:pPr>
      <w:numPr>
        <w:ilvl w:val="1"/>
      </w:numPr>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686356"/>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686356"/>
    <w:pPr>
      <w:spacing w:before="160"/>
      <w:jc w:val="center"/>
    </w:pPr>
    <w:rPr>
      <w:i/>
      <w:iCs/>
      <w:color w:val="404040" w:themeColor="text1" w:themeTint="BF"/>
    </w:rPr>
  </w:style>
  <w:style w:type="character" w:customStyle="1" w:styleId="CitaoCarter">
    <w:name w:val="Citação Caráter"/>
    <w:basedOn w:val="Tipodeletrapredefinidodopargrafo"/>
    <w:link w:val="Citao"/>
    <w:uiPriority w:val="29"/>
    <w:rsid w:val="00686356"/>
    <w:rPr>
      <w:i/>
      <w:iCs/>
      <w:color w:val="404040" w:themeColor="text1" w:themeTint="BF"/>
    </w:rPr>
  </w:style>
  <w:style w:type="paragraph" w:styleId="PargrafodaLista">
    <w:name w:val="List Paragraph"/>
    <w:basedOn w:val="Normal"/>
    <w:uiPriority w:val="34"/>
    <w:qFormat/>
    <w:rsid w:val="00686356"/>
    <w:pPr>
      <w:ind w:left="720"/>
      <w:contextualSpacing/>
    </w:pPr>
  </w:style>
  <w:style w:type="character" w:styleId="nfaseIntensa">
    <w:name w:val="Intense Emphasis"/>
    <w:basedOn w:val="Tipodeletrapredefinidodopargrafo"/>
    <w:uiPriority w:val="21"/>
    <w:qFormat/>
    <w:rsid w:val="00686356"/>
    <w:rPr>
      <w:i/>
      <w:iCs/>
      <w:color w:val="0F4761" w:themeColor="accent1" w:themeShade="BF"/>
    </w:rPr>
  </w:style>
  <w:style w:type="paragraph" w:styleId="CitaoIntensa">
    <w:name w:val="Intense Quote"/>
    <w:basedOn w:val="Normal"/>
    <w:next w:val="Normal"/>
    <w:link w:val="CitaoIntensaCarter"/>
    <w:uiPriority w:val="30"/>
    <w:qFormat/>
    <w:rsid w:val="006863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arter">
    <w:name w:val="Citação Intensa Caráter"/>
    <w:basedOn w:val="Tipodeletrapredefinidodopargrafo"/>
    <w:link w:val="CitaoIntensa"/>
    <w:uiPriority w:val="30"/>
    <w:rsid w:val="00686356"/>
    <w:rPr>
      <w:i/>
      <w:iCs/>
      <w:color w:val="0F4761" w:themeColor="accent1" w:themeShade="BF"/>
    </w:rPr>
  </w:style>
  <w:style w:type="character" w:styleId="RefernciaIntensa">
    <w:name w:val="Intense Reference"/>
    <w:basedOn w:val="Tipodeletrapredefinidodopargrafo"/>
    <w:uiPriority w:val="32"/>
    <w:qFormat/>
    <w:rsid w:val="00686356"/>
    <w:rPr>
      <w:b/>
      <w:bCs/>
      <w:smallCaps/>
      <w:color w:val="0F4761" w:themeColor="accent1" w:themeShade="BF"/>
      <w:spacing w:val="5"/>
    </w:rPr>
  </w:style>
  <w:style w:type="paragraph" w:styleId="Cabealho">
    <w:name w:val="header"/>
    <w:basedOn w:val="Normal"/>
    <w:link w:val="CabealhoCarter"/>
    <w:uiPriority w:val="99"/>
    <w:unhideWhenUsed/>
    <w:rsid w:val="00435E6F"/>
    <w:pPr>
      <w:tabs>
        <w:tab w:val="center" w:pos="4513"/>
        <w:tab w:val="right" w:pos="9026"/>
      </w:tabs>
      <w:spacing w:after="0" w:line="240" w:lineRule="auto"/>
    </w:pPr>
  </w:style>
  <w:style w:type="character" w:customStyle="1" w:styleId="CabealhoCarter">
    <w:name w:val="Cabeçalho Caráter"/>
    <w:basedOn w:val="Tipodeletrapredefinidodopargrafo"/>
    <w:link w:val="Cabealho"/>
    <w:uiPriority w:val="99"/>
    <w:rsid w:val="00435E6F"/>
  </w:style>
  <w:style w:type="paragraph" w:styleId="Rodap">
    <w:name w:val="footer"/>
    <w:basedOn w:val="Normal"/>
    <w:link w:val="RodapCarter"/>
    <w:uiPriority w:val="99"/>
    <w:unhideWhenUsed/>
    <w:rsid w:val="00435E6F"/>
    <w:pPr>
      <w:tabs>
        <w:tab w:val="center" w:pos="4513"/>
        <w:tab w:val="right" w:pos="9026"/>
      </w:tabs>
      <w:spacing w:after="0" w:line="240" w:lineRule="auto"/>
    </w:pPr>
  </w:style>
  <w:style w:type="character" w:customStyle="1" w:styleId="RodapCarter">
    <w:name w:val="Rodapé Caráter"/>
    <w:basedOn w:val="Tipodeletrapredefinidodopargrafo"/>
    <w:link w:val="Rodap"/>
    <w:uiPriority w:val="99"/>
    <w:rsid w:val="00435E6F"/>
  </w:style>
  <w:style w:type="character" w:styleId="Nmerodelinha">
    <w:name w:val="line number"/>
    <w:basedOn w:val="Tipodeletrapredefinidodopargrafo"/>
    <w:uiPriority w:val="99"/>
    <w:semiHidden/>
    <w:unhideWhenUsed/>
    <w:rsid w:val="00453D5A"/>
  </w:style>
  <w:style w:type="paragraph" w:customStyle="1" w:styleId="Pargrafobsico">
    <w:name w:val="[Parágrafo básico]"/>
    <w:basedOn w:val="Normal"/>
    <w:uiPriority w:val="99"/>
    <w:rsid w:val="00453D5A"/>
    <w:pPr>
      <w:autoSpaceDE w:val="0"/>
      <w:autoSpaceDN w:val="0"/>
      <w:adjustRightInd w:val="0"/>
      <w:spacing w:after="0" w:line="300" w:lineRule="atLeast"/>
      <w:textAlignment w:val="center"/>
    </w:pPr>
    <w:rPr>
      <w:rFonts w:ascii="Helvetica LT Std" w:eastAsiaTheme="minorEastAsia" w:hAnsi="Helvetica LT Std" w:cs="Helvetica LT Std"/>
      <w:color w:val="000000"/>
      <w:kern w:val="0"/>
      <w:sz w:val="24"/>
      <w:szCs w:val="24"/>
      <w:lang w:val="pt-BR"/>
      <w14:ligatures w14:val="none"/>
    </w:rPr>
  </w:style>
  <w:style w:type="paragraph" w:customStyle="1" w:styleId="Textobase">
    <w:name w:val="Texto base"/>
    <w:basedOn w:val="Normal"/>
    <w:autoRedefine/>
    <w:uiPriority w:val="99"/>
    <w:rsid w:val="00E86405"/>
    <w:pPr>
      <w:widowControl w:val="0"/>
      <w:tabs>
        <w:tab w:val="left" w:pos="567"/>
        <w:tab w:val="left" w:pos="992"/>
        <w:tab w:val="left" w:pos="4819"/>
      </w:tabs>
      <w:autoSpaceDE w:val="0"/>
      <w:autoSpaceDN w:val="0"/>
      <w:adjustRightInd w:val="0"/>
      <w:spacing w:after="0" w:line="480" w:lineRule="auto"/>
      <w:textAlignment w:val="center"/>
    </w:pPr>
    <w:rPr>
      <w:rFonts w:ascii="Arial" w:eastAsiaTheme="minorEastAsia" w:hAnsi="Arial" w:cs="HelveticaLTStd-Light"/>
      <w:color w:val="000000"/>
      <w:kern w:val="0"/>
      <w:sz w:val="20"/>
      <w:szCs w:val="23"/>
      <w:lang w:val="pt-BR" w:eastAsia="ja-JP"/>
      <w14:ligatures w14:val="none"/>
    </w:rPr>
  </w:style>
  <w:style w:type="table" w:styleId="TabelacomGrelha">
    <w:name w:val="Table Grid"/>
    <w:basedOn w:val="Tabelanormal"/>
    <w:uiPriority w:val="39"/>
    <w:rsid w:val="00060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
    <w:name w:val="Tabela com Grelha1"/>
    <w:basedOn w:val="Tabelanormal"/>
    <w:next w:val="TabelacomGrelha"/>
    <w:uiPriority w:val="39"/>
    <w:rsid w:val="00111F9C"/>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3GrupoGERALSTYLES">
    <w:name w:val="title3Grupo (GERAL_STYLES)"/>
    <w:basedOn w:val="Normal"/>
    <w:uiPriority w:val="99"/>
    <w:rsid w:val="00111F9C"/>
    <w:pPr>
      <w:suppressAutoHyphens/>
      <w:autoSpaceDE w:val="0"/>
      <w:autoSpaceDN w:val="0"/>
      <w:adjustRightInd w:val="0"/>
      <w:spacing w:before="340" w:after="0" w:line="360" w:lineRule="atLeast"/>
      <w:jc w:val="center"/>
      <w:textAlignment w:val="center"/>
    </w:pPr>
    <w:rPr>
      <w:rFonts w:ascii="Adelle Sans" w:eastAsia="Times New Roman" w:hAnsi="Adelle Sans" w:cs="Adelle Sans"/>
      <w:b/>
      <w:bCs/>
      <w:color w:val="FFFFFF"/>
      <w:kern w:val="0"/>
      <w:lang w:val="pt-BR" w:eastAsia="pt-PT"/>
      <w14:ligatures w14:val="none"/>
    </w:rPr>
  </w:style>
  <w:style w:type="character" w:customStyle="1" w:styleId="number1Box">
    <w:name w:val="number1Box"/>
    <w:uiPriority w:val="99"/>
    <w:rsid w:val="00111F9C"/>
    <w:rPr>
      <w:outline/>
      <w:color w:val="000000"/>
      <w:sz w:val="20"/>
      <w:szCs w:val="20"/>
      <w:lang w:val="pt-BR"/>
      <w14:textOutline w14:w="9525" w14:cap="flat" w14:cmpd="sng" w14:algn="ctr">
        <w14:solidFill>
          <w14:srgbClr w14:val="000000"/>
        </w14:solidFill>
        <w14:prstDash w14:val="solid"/>
        <w14:round/>
      </w14:textOutline>
      <w14:textFill>
        <w14:noFill/>
      </w14:textFill>
    </w:rPr>
  </w:style>
  <w:style w:type="paragraph" w:customStyle="1" w:styleId="number1BoxBolaresertFICHANUMBERINGCor1">
    <w:name w:val="number1BoxBola resert (FICHA_NUMBERING_Cor1)"/>
    <w:basedOn w:val="Normal"/>
    <w:uiPriority w:val="99"/>
    <w:rsid w:val="00111F9C"/>
    <w:pPr>
      <w:widowControl w:val="0"/>
      <w:suppressAutoHyphens/>
      <w:autoSpaceDE w:val="0"/>
      <w:autoSpaceDN w:val="0"/>
      <w:adjustRightInd w:val="0"/>
      <w:spacing w:after="0" w:line="80" w:lineRule="atLeast"/>
      <w:ind w:left="170" w:hanging="57"/>
      <w:jc w:val="center"/>
      <w:textAlignment w:val="center"/>
    </w:pPr>
    <w:rPr>
      <w:rFonts w:ascii="Arial" w:eastAsia="Times New Roman" w:hAnsi="Arial" w:cs="Arial"/>
      <w:b/>
      <w:bCs/>
      <w:color w:val="FFFFFF"/>
      <w:kern w:val="0"/>
      <w:sz w:val="8"/>
      <w:szCs w:val="8"/>
      <w:lang w:val="pt-BR"/>
      <w14:ligatures w14:val="none"/>
    </w:rPr>
  </w:style>
  <w:style w:type="paragraph" w:customStyle="1" w:styleId="OpodentroquadradoKFICHAGERAL">
    <w:name w:val="Opção dentro quadrado K (FICHA_GERAL)"/>
    <w:basedOn w:val="Normal"/>
    <w:uiPriority w:val="99"/>
    <w:rsid w:val="00111F9C"/>
    <w:pPr>
      <w:suppressAutoHyphens/>
      <w:autoSpaceDE w:val="0"/>
      <w:autoSpaceDN w:val="0"/>
      <w:adjustRightInd w:val="0"/>
      <w:spacing w:after="0" w:line="280" w:lineRule="atLeast"/>
      <w:jc w:val="center"/>
      <w:textAlignment w:val="center"/>
    </w:pPr>
    <w:rPr>
      <w:rFonts w:ascii="Arial" w:hAnsi="Arial" w:cs="Arial"/>
      <w:color w:val="000000"/>
      <w:spacing w:val="-1"/>
      <w:kern w:val="0"/>
      <w:sz w:val="20"/>
      <w:szCs w:val="20"/>
      <w:lang w:val="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681</TotalTime>
  <Pages>5</Pages>
  <Words>1175</Words>
  <Characters>6348</Characters>
  <Application>Microsoft Office Word</Application>
  <DocSecurity>0</DocSecurity>
  <Lines>52</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Lopes</dc:creator>
  <cp:keywords/>
  <dc:description/>
  <cp:lastModifiedBy>Guilherme Domingos G. P. Tanissa</cp:lastModifiedBy>
  <cp:revision>1009</cp:revision>
  <dcterms:created xsi:type="dcterms:W3CDTF">2025-10-06T22:18:00Z</dcterms:created>
  <dcterms:modified xsi:type="dcterms:W3CDTF">2026-06-04T15:12:00Z</dcterms:modified>
</cp:coreProperties>
</file>